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8CD" w:rsidRPr="009E3F4B" w:rsidRDefault="00F858CD" w:rsidP="009E3F4B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AppleSystemUIFont"/>
          <w:color w:val="353535"/>
          <w:sz w:val="22"/>
          <w:szCs w:val="22"/>
          <w:lang w:val="en-GB"/>
        </w:rPr>
      </w:pPr>
    </w:p>
    <w:p w:rsidR="009E3F4B" w:rsidRPr="009E3F4B" w:rsidRDefault="009E3F4B" w:rsidP="009E3F4B">
      <w:pPr>
        <w:jc w:val="both"/>
        <w:outlineLvl w:val="3"/>
        <w:rPr>
          <w:rFonts w:asciiTheme="majorHAnsi" w:eastAsia="Times New Roman" w:hAnsiTheme="majorHAnsi" w:cs="Times New Roman"/>
          <w:b/>
          <w:color w:val="333333"/>
          <w:sz w:val="28"/>
          <w:szCs w:val="28"/>
          <w:lang w:val="en-US"/>
        </w:rPr>
      </w:pPr>
      <w:r w:rsidRPr="009E3F4B">
        <w:rPr>
          <w:rFonts w:asciiTheme="majorHAnsi" w:eastAsia="Times New Roman" w:hAnsiTheme="majorHAnsi" w:cs="Times New Roman"/>
          <w:b/>
          <w:color w:val="333333"/>
          <w:sz w:val="28"/>
          <w:szCs w:val="28"/>
          <w:lang w:val="en-US"/>
        </w:rPr>
        <w:t xml:space="preserve">El </w:t>
      </w:r>
      <w:proofErr w:type="spellStart"/>
      <w:r w:rsidRPr="009E3F4B">
        <w:rPr>
          <w:rFonts w:asciiTheme="majorHAnsi" w:eastAsia="Times New Roman" w:hAnsiTheme="majorHAnsi" w:cs="Times New Roman"/>
          <w:b/>
          <w:color w:val="333333"/>
          <w:sz w:val="28"/>
          <w:szCs w:val="28"/>
          <w:lang w:val="en-US"/>
        </w:rPr>
        <w:t>desarrollo</w:t>
      </w:r>
      <w:proofErr w:type="spellEnd"/>
      <w:r w:rsidRPr="009E3F4B">
        <w:rPr>
          <w:rFonts w:asciiTheme="majorHAnsi" w:eastAsia="Times New Roman" w:hAnsiTheme="majorHAnsi" w:cs="Times New Roman"/>
          <w:b/>
          <w:color w:val="333333"/>
          <w:sz w:val="28"/>
          <w:szCs w:val="28"/>
          <w:lang w:val="en-US"/>
        </w:rPr>
        <w:t xml:space="preserve"> de la COP 25 no </w:t>
      </w:r>
      <w:proofErr w:type="spellStart"/>
      <w:r w:rsidRPr="009E3F4B">
        <w:rPr>
          <w:rFonts w:asciiTheme="majorHAnsi" w:eastAsia="Times New Roman" w:hAnsiTheme="majorHAnsi" w:cs="Times New Roman"/>
          <w:b/>
          <w:color w:val="333333"/>
          <w:sz w:val="28"/>
          <w:szCs w:val="28"/>
          <w:lang w:val="en-US"/>
        </w:rPr>
        <w:t>debería</w:t>
      </w:r>
      <w:proofErr w:type="spellEnd"/>
      <w:r w:rsidRPr="009E3F4B">
        <w:rPr>
          <w:rFonts w:asciiTheme="majorHAnsi" w:eastAsia="Times New Roman" w:hAnsiTheme="majorHAnsi" w:cs="Times New Roman"/>
          <w:b/>
          <w:color w:val="333333"/>
          <w:sz w:val="28"/>
          <w:szCs w:val="28"/>
          <w:lang w:val="en-US"/>
        </w:rPr>
        <w:t xml:space="preserve"> </w:t>
      </w:r>
      <w:proofErr w:type="spellStart"/>
      <w:r w:rsidRPr="009E3F4B">
        <w:rPr>
          <w:rFonts w:asciiTheme="majorHAnsi" w:eastAsia="Times New Roman" w:hAnsiTheme="majorHAnsi" w:cs="Times New Roman"/>
          <w:b/>
          <w:color w:val="333333"/>
          <w:sz w:val="28"/>
          <w:szCs w:val="28"/>
          <w:lang w:val="en-US"/>
        </w:rPr>
        <w:t>juzgarse</w:t>
      </w:r>
      <w:proofErr w:type="spellEnd"/>
      <w:r w:rsidRPr="009E3F4B">
        <w:rPr>
          <w:rFonts w:asciiTheme="majorHAnsi" w:eastAsia="Times New Roman" w:hAnsiTheme="majorHAnsi" w:cs="Times New Roman"/>
          <w:b/>
          <w:color w:val="333333"/>
          <w:sz w:val="28"/>
          <w:szCs w:val="28"/>
          <w:lang w:val="en-US"/>
        </w:rPr>
        <w:t xml:space="preserve"> de forma </w:t>
      </w:r>
      <w:proofErr w:type="spellStart"/>
      <w:r w:rsidRPr="009E3F4B">
        <w:rPr>
          <w:rFonts w:asciiTheme="majorHAnsi" w:eastAsia="Times New Roman" w:hAnsiTheme="majorHAnsi" w:cs="Times New Roman"/>
          <w:b/>
          <w:color w:val="333333"/>
          <w:sz w:val="28"/>
          <w:szCs w:val="28"/>
          <w:lang w:val="en-US"/>
        </w:rPr>
        <w:t>binaria</w:t>
      </w:r>
      <w:proofErr w:type="gramStart"/>
      <w:r w:rsidRPr="009E3F4B">
        <w:rPr>
          <w:rFonts w:asciiTheme="majorHAnsi" w:eastAsia="Times New Roman" w:hAnsiTheme="majorHAnsi" w:cs="Times New Roman"/>
          <w:b/>
          <w:color w:val="333333"/>
          <w:sz w:val="28"/>
          <w:szCs w:val="28"/>
          <w:lang w:val="en-US"/>
        </w:rPr>
        <w:t>:éxito</w:t>
      </w:r>
      <w:proofErr w:type="spellEnd"/>
      <w:proofErr w:type="gramEnd"/>
      <w:r w:rsidRPr="009E3F4B">
        <w:rPr>
          <w:rFonts w:asciiTheme="majorHAnsi" w:eastAsia="Times New Roman" w:hAnsiTheme="majorHAnsi" w:cs="Times New Roman"/>
          <w:b/>
          <w:color w:val="333333"/>
          <w:sz w:val="28"/>
          <w:szCs w:val="28"/>
          <w:lang w:val="en-US"/>
        </w:rPr>
        <w:t xml:space="preserve"> o </w:t>
      </w:r>
      <w:proofErr w:type="spellStart"/>
      <w:r w:rsidRPr="009E3F4B">
        <w:rPr>
          <w:rFonts w:asciiTheme="majorHAnsi" w:eastAsia="Times New Roman" w:hAnsiTheme="majorHAnsi" w:cs="Times New Roman"/>
          <w:b/>
          <w:color w:val="333333"/>
          <w:sz w:val="28"/>
          <w:szCs w:val="28"/>
          <w:lang w:val="en-US"/>
        </w:rPr>
        <w:t>fracaso</w:t>
      </w:r>
      <w:proofErr w:type="spellEnd"/>
      <w:r w:rsidRPr="009E3F4B">
        <w:rPr>
          <w:rFonts w:asciiTheme="majorHAnsi" w:eastAsia="Times New Roman" w:hAnsiTheme="majorHAnsi" w:cs="Times New Roman"/>
          <w:b/>
          <w:color w:val="333333"/>
          <w:sz w:val="28"/>
          <w:szCs w:val="28"/>
          <w:lang w:val="en-US"/>
        </w:rPr>
        <w:t xml:space="preserve">. </w:t>
      </w:r>
      <w:proofErr w:type="spellStart"/>
      <w:r w:rsidRPr="009E3F4B">
        <w:rPr>
          <w:rFonts w:asciiTheme="majorHAnsi" w:eastAsia="Times New Roman" w:hAnsiTheme="majorHAnsi" w:cs="Times New Roman"/>
          <w:b/>
          <w:color w:val="333333"/>
          <w:sz w:val="28"/>
          <w:szCs w:val="28"/>
          <w:lang w:val="en-US"/>
        </w:rPr>
        <w:t>Por</w:t>
      </w:r>
      <w:proofErr w:type="spellEnd"/>
      <w:r w:rsidRPr="009E3F4B">
        <w:rPr>
          <w:rFonts w:asciiTheme="majorHAnsi" w:eastAsia="Times New Roman" w:hAnsiTheme="majorHAnsi" w:cs="Times New Roman"/>
          <w:b/>
          <w:color w:val="333333"/>
          <w:sz w:val="28"/>
          <w:szCs w:val="28"/>
          <w:lang w:val="en-US"/>
        </w:rPr>
        <w:t xml:space="preserve"> el </w:t>
      </w:r>
      <w:proofErr w:type="spellStart"/>
      <w:r w:rsidRPr="009E3F4B">
        <w:rPr>
          <w:rFonts w:asciiTheme="majorHAnsi" w:eastAsia="Times New Roman" w:hAnsiTheme="majorHAnsi" w:cs="Times New Roman"/>
          <w:b/>
          <w:color w:val="333333"/>
          <w:sz w:val="28"/>
          <w:szCs w:val="28"/>
          <w:lang w:val="en-US"/>
        </w:rPr>
        <w:t>contrario</w:t>
      </w:r>
      <w:proofErr w:type="spellEnd"/>
      <w:r w:rsidRPr="009E3F4B">
        <w:rPr>
          <w:rFonts w:asciiTheme="majorHAnsi" w:eastAsia="Times New Roman" w:hAnsiTheme="majorHAnsi" w:cs="Times New Roman"/>
          <w:b/>
          <w:color w:val="333333"/>
          <w:sz w:val="28"/>
          <w:szCs w:val="28"/>
          <w:lang w:val="en-US"/>
        </w:rPr>
        <w:t xml:space="preserve">, ha </w:t>
      </w:r>
      <w:proofErr w:type="spellStart"/>
      <w:r w:rsidRPr="009E3F4B">
        <w:rPr>
          <w:rFonts w:asciiTheme="majorHAnsi" w:eastAsia="Times New Roman" w:hAnsiTheme="majorHAnsi" w:cs="Times New Roman"/>
          <w:b/>
          <w:color w:val="333333"/>
          <w:sz w:val="28"/>
          <w:szCs w:val="28"/>
          <w:lang w:val="en-US"/>
        </w:rPr>
        <w:t>quedado</w:t>
      </w:r>
      <w:proofErr w:type="spellEnd"/>
      <w:r w:rsidRPr="009E3F4B">
        <w:rPr>
          <w:rFonts w:asciiTheme="majorHAnsi" w:eastAsia="Times New Roman" w:hAnsiTheme="majorHAnsi" w:cs="Times New Roman"/>
          <w:b/>
          <w:color w:val="333333"/>
          <w:sz w:val="28"/>
          <w:szCs w:val="28"/>
          <w:lang w:val="en-US"/>
        </w:rPr>
        <w:t xml:space="preserve"> de </w:t>
      </w:r>
      <w:proofErr w:type="spellStart"/>
      <w:r w:rsidRPr="009E3F4B">
        <w:rPr>
          <w:rFonts w:asciiTheme="majorHAnsi" w:eastAsia="Times New Roman" w:hAnsiTheme="majorHAnsi" w:cs="Times New Roman"/>
          <w:b/>
          <w:color w:val="333333"/>
          <w:sz w:val="28"/>
          <w:szCs w:val="28"/>
          <w:lang w:val="en-US"/>
        </w:rPr>
        <w:t>manifiesto</w:t>
      </w:r>
      <w:proofErr w:type="spellEnd"/>
      <w:r w:rsidRPr="009E3F4B">
        <w:rPr>
          <w:rFonts w:asciiTheme="majorHAnsi" w:eastAsia="Times New Roman" w:hAnsiTheme="majorHAnsi" w:cs="Times New Roman"/>
          <w:b/>
          <w:color w:val="333333"/>
          <w:sz w:val="28"/>
          <w:szCs w:val="28"/>
          <w:lang w:val="en-US"/>
        </w:rPr>
        <w:t xml:space="preserve"> la </w:t>
      </w:r>
      <w:proofErr w:type="spellStart"/>
      <w:r w:rsidRPr="009E3F4B">
        <w:rPr>
          <w:rFonts w:asciiTheme="majorHAnsi" w:eastAsia="Times New Roman" w:hAnsiTheme="majorHAnsi" w:cs="Times New Roman"/>
          <w:b/>
          <w:color w:val="333333"/>
          <w:sz w:val="28"/>
          <w:szCs w:val="28"/>
          <w:lang w:val="en-US"/>
        </w:rPr>
        <w:t>complejidad</w:t>
      </w:r>
      <w:proofErr w:type="spellEnd"/>
      <w:r w:rsidRPr="009E3F4B">
        <w:rPr>
          <w:rFonts w:asciiTheme="majorHAnsi" w:eastAsia="Times New Roman" w:hAnsiTheme="majorHAnsi" w:cs="Times New Roman"/>
          <w:b/>
          <w:color w:val="333333"/>
          <w:sz w:val="28"/>
          <w:szCs w:val="28"/>
          <w:lang w:val="en-US"/>
        </w:rPr>
        <w:t xml:space="preserve"> de </w:t>
      </w:r>
      <w:proofErr w:type="spellStart"/>
      <w:r w:rsidRPr="009E3F4B">
        <w:rPr>
          <w:rFonts w:asciiTheme="majorHAnsi" w:eastAsia="Times New Roman" w:hAnsiTheme="majorHAnsi" w:cs="Times New Roman"/>
          <w:b/>
          <w:color w:val="333333"/>
          <w:sz w:val="28"/>
          <w:szCs w:val="28"/>
          <w:lang w:val="en-US"/>
        </w:rPr>
        <w:t>nuestro</w:t>
      </w:r>
      <w:proofErr w:type="spellEnd"/>
      <w:r w:rsidRPr="009E3F4B">
        <w:rPr>
          <w:rFonts w:asciiTheme="majorHAnsi" w:eastAsia="Times New Roman" w:hAnsiTheme="majorHAnsi" w:cs="Times New Roman"/>
          <w:b/>
          <w:color w:val="333333"/>
          <w:sz w:val="28"/>
          <w:szCs w:val="28"/>
          <w:lang w:val="en-US"/>
        </w:rPr>
        <w:t xml:space="preserve"> </w:t>
      </w:r>
      <w:proofErr w:type="spellStart"/>
      <w:r w:rsidRPr="009E3F4B">
        <w:rPr>
          <w:rFonts w:asciiTheme="majorHAnsi" w:eastAsia="Times New Roman" w:hAnsiTheme="majorHAnsi" w:cs="Times New Roman"/>
          <w:b/>
          <w:color w:val="333333"/>
          <w:sz w:val="28"/>
          <w:szCs w:val="28"/>
          <w:lang w:val="en-US"/>
        </w:rPr>
        <w:t>mundo</w:t>
      </w:r>
      <w:proofErr w:type="spellEnd"/>
      <w:proofErr w:type="gramStart"/>
      <w:r w:rsidRPr="009E3F4B">
        <w:rPr>
          <w:rFonts w:asciiTheme="majorHAnsi" w:eastAsia="Times New Roman" w:hAnsiTheme="majorHAnsi" w:cs="Times New Roman"/>
          <w:b/>
          <w:color w:val="333333"/>
          <w:sz w:val="28"/>
          <w:szCs w:val="28"/>
          <w:lang w:val="en-US"/>
        </w:rPr>
        <w:t>,-</w:t>
      </w:r>
      <w:proofErr w:type="gramEnd"/>
      <w:r w:rsidRPr="009E3F4B">
        <w:rPr>
          <w:rFonts w:asciiTheme="majorHAnsi" w:eastAsia="Times New Roman" w:hAnsiTheme="majorHAnsi" w:cs="Times New Roman"/>
          <w:b/>
          <w:color w:val="333333"/>
          <w:sz w:val="28"/>
          <w:szCs w:val="28"/>
          <w:lang w:val="en-US"/>
        </w:rPr>
        <w:t xml:space="preserve"> </w:t>
      </w:r>
      <w:proofErr w:type="spellStart"/>
      <w:r w:rsidRPr="009E3F4B">
        <w:rPr>
          <w:rFonts w:asciiTheme="majorHAnsi" w:eastAsia="Times New Roman" w:hAnsiTheme="majorHAnsi" w:cs="Times New Roman"/>
          <w:b/>
          <w:color w:val="333333"/>
          <w:sz w:val="28"/>
          <w:szCs w:val="28"/>
          <w:lang w:val="en-US"/>
        </w:rPr>
        <w:t>difícil</w:t>
      </w:r>
      <w:proofErr w:type="spellEnd"/>
      <w:r w:rsidRPr="009E3F4B">
        <w:rPr>
          <w:rFonts w:asciiTheme="majorHAnsi" w:eastAsia="Times New Roman" w:hAnsiTheme="majorHAnsi" w:cs="Times New Roman"/>
          <w:b/>
          <w:color w:val="333333"/>
          <w:sz w:val="28"/>
          <w:szCs w:val="28"/>
          <w:lang w:val="en-US"/>
        </w:rPr>
        <w:t xml:space="preserve"> de </w:t>
      </w:r>
      <w:proofErr w:type="spellStart"/>
      <w:r w:rsidRPr="009E3F4B">
        <w:rPr>
          <w:rFonts w:asciiTheme="majorHAnsi" w:eastAsia="Times New Roman" w:hAnsiTheme="majorHAnsi" w:cs="Times New Roman"/>
          <w:b/>
          <w:color w:val="333333"/>
          <w:sz w:val="28"/>
          <w:szCs w:val="28"/>
          <w:lang w:val="en-US"/>
        </w:rPr>
        <w:t>gestionar</w:t>
      </w:r>
      <w:proofErr w:type="spellEnd"/>
      <w:r w:rsidRPr="009E3F4B">
        <w:rPr>
          <w:rFonts w:asciiTheme="majorHAnsi" w:eastAsia="Times New Roman" w:hAnsiTheme="majorHAnsi" w:cs="Times New Roman"/>
          <w:b/>
          <w:color w:val="333333"/>
          <w:sz w:val="28"/>
          <w:szCs w:val="28"/>
          <w:lang w:val="en-US"/>
        </w:rPr>
        <w:t xml:space="preserve"> con </w:t>
      </w:r>
      <w:proofErr w:type="spellStart"/>
      <w:r w:rsidRPr="009E3F4B">
        <w:rPr>
          <w:rFonts w:asciiTheme="majorHAnsi" w:eastAsia="Times New Roman" w:hAnsiTheme="majorHAnsi" w:cs="Times New Roman"/>
          <w:b/>
          <w:color w:val="333333"/>
          <w:sz w:val="28"/>
          <w:szCs w:val="28"/>
          <w:lang w:val="en-US"/>
        </w:rPr>
        <w:t>herramientas</w:t>
      </w:r>
      <w:proofErr w:type="spellEnd"/>
      <w:r w:rsidRPr="009E3F4B">
        <w:rPr>
          <w:rFonts w:asciiTheme="majorHAnsi" w:eastAsia="Times New Roman" w:hAnsiTheme="majorHAnsi" w:cs="Times New Roman"/>
          <w:b/>
          <w:color w:val="333333"/>
          <w:sz w:val="28"/>
          <w:szCs w:val="28"/>
          <w:lang w:val="en-US"/>
        </w:rPr>
        <w:t xml:space="preserve"> </w:t>
      </w:r>
      <w:proofErr w:type="spellStart"/>
      <w:r w:rsidRPr="009E3F4B">
        <w:rPr>
          <w:rFonts w:asciiTheme="majorHAnsi" w:eastAsia="Times New Roman" w:hAnsiTheme="majorHAnsi" w:cs="Times New Roman"/>
          <w:b/>
          <w:color w:val="333333"/>
          <w:sz w:val="28"/>
          <w:szCs w:val="28"/>
          <w:lang w:val="en-US"/>
        </w:rPr>
        <w:t>diseñadas</w:t>
      </w:r>
      <w:proofErr w:type="spellEnd"/>
      <w:r w:rsidRPr="009E3F4B">
        <w:rPr>
          <w:rFonts w:asciiTheme="majorHAnsi" w:eastAsia="Times New Roman" w:hAnsiTheme="majorHAnsi" w:cs="Times New Roman"/>
          <w:b/>
          <w:color w:val="333333"/>
          <w:sz w:val="28"/>
          <w:szCs w:val="28"/>
          <w:lang w:val="en-US"/>
        </w:rPr>
        <w:t xml:space="preserve"> en </w:t>
      </w:r>
      <w:proofErr w:type="spellStart"/>
      <w:r w:rsidRPr="009E3F4B">
        <w:rPr>
          <w:rFonts w:asciiTheme="majorHAnsi" w:eastAsia="Times New Roman" w:hAnsiTheme="majorHAnsi" w:cs="Times New Roman"/>
          <w:b/>
          <w:color w:val="333333"/>
          <w:sz w:val="28"/>
          <w:szCs w:val="28"/>
          <w:lang w:val="en-US"/>
        </w:rPr>
        <w:t>épocas</w:t>
      </w:r>
      <w:proofErr w:type="spellEnd"/>
      <w:r w:rsidRPr="009E3F4B">
        <w:rPr>
          <w:rFonts w:asciiTheme="majorHAnsi" w:eastAsia="Times New Roman" w:hAnsiTheme="majorHAnsi" w:cs="Times New Roman"/>
          <w:b/>
          <w:color w:val="333333"/>
          <w:sz w:val="28"/>
          <w:szCs w:val="28"/>
          <w:lang w:val="en-US"/>
        </w:rPr>
        <w:t xml:space="preserve"> </w:t>
      </w:r>
      <w:proofErr w:type="spellStart"/>
      <w:r w:rsidRPr="009E3F4B">
        <w:rPr>
          <w:rFonts w:asciiTheme="majorHAnsi" w:eastAsia="Times New Roman" w:hAnsiTheme="majorHAnsi" w:cs="Times New Roman"/>
          <w:b/>
          <w:color w:val="333333"/>
          <w:sz w:val="28"/>
          <w:szCs w:val="28"/>
          <w:lang w:val="en-US"/>
        </w:rPr>
        <w:t>ya</w:t>
      </w:r>
      <w:proofErr w:type="spellEnd"/>
      <w:r w:rsidRPr="009E3F4B">
        <w:rPr>
          <w:rFonts w:asciiTheme="majorHAnsi" w:eastAsia="Times New Roman" w:hAnsiTheme="majorHAnsi" w:cs="Times New Roman"/>
          <w:b/>
          <w:color w:val="333333"/>
          <w:sz w:val="28"/>
          <w:szCs w:val="28"/>
          <w:lang w:val="en-US"/>
        </w:rPr>
        <w:t xml:space="preserve"> </w:t>
      </w:r>
      <w:proofErr w:type="spellStart"/>
      <w:r w:rsidRPr="009E3F4B">
        <w:rPr>
          <w:rFonts w:asciiTheme="majorHAnsi" w:eastAsia="Times New Roman" w:hAnsiTheme="majorHAnsi" w:cs="Times New Roman"/>
          <w:b/>
          <w:color w:val="333333"/>
          <w:sz w:val="28"/>
          <w:szCs w:val="28"/>
          <w:lang w:val="en-US"/>
        </w:rPr>
        <w:t>lejanas</w:t>
      </w:r>
      <w:proofErr w:type="spellEnd"/>
      <w:r w:rsidRPr="009E3F4B">
        <w:rPr>
          <w:rFonts w:asciiTheme="majorHAnsi" w:eastAsia="Times New Roman" w:hAnsiTheme="majorHAnsi" w:cs="Times New Roman"/>
          <w:b/>
          <w:color w:val="333333"/>
          <w:sz w:val="28"/>
          <w:szCs w:val="28"/>
          <w:lang w:val="en-US"/>
        </w:rPr>
        <w:t xml:space="preserve">-, y </w:t>
      </w:r>
      <w:proofErr w:type="spellStart"/>
      <w:r w:rsidRPr="009E3F4B">
        <w:rPr>
          <w:rFonts w:asciiTheme="majorHAnsi" w:eastAsia="Times New Roman" w:hAnsiTheme="majorHAnsi" w:cs="Times New Roman"/>
          <w:b/>
          <w:color w:val="333333"/>
          <w:sz w:val="28"/>
          <w:szCs w:val="28"/>
          <w:lang w:val="en-US"/>
        </w:rPr>
        <w:t>por</w:t>
      </w:r>
      <w:proofErr w:type="spellEnd"/>
      <w:r w:rsidRPr="009E3F4B">
        <w:rPr>
          <w:rFonts w:asciiTheme="majorHAnsi" w:eastAsia="Times New Roman" w:hAnsiTheme="majorHAnsi" w:cs="Times New Roman"/>
          <w:b/>
          <w:color w:val="333333"/>
          <w:sz w:val="28"/>
          <w:szCs w:val="28"/>
          <w:lang w:val="en-US"/>
        </w:rPr>
        <w:t xml:space="preserve"> </w:t>
      </w:r>
      <w:proofErr w:type="spellStart"/>
      <w:r w:rsidRPr="009E3F4B">
        <w:rPr>
          <w:rFonts w:asciiTheme="majorHAnsi" w:eastAsia="Times New Roman" w:hAnsiTheme="majorHAnsi" w:cs="Times New Roman"/>
          <w:b/>
          <w:color w:val="333333"/>
          <w:sz w:val="28"/>
          <w:szCs w:val="28"/>
          <w:lang w:val="en-US"/>
        </w:rPr>
        <w:t>ello</w:t>
      </w:r>
      <w:proofErr w:type="spellEnd"/>
      <w:r w:rsidRPr="009E3F4B">
        <w:rPr>
          <w:rFonts w:asciiTheme="majorHAnsi" w:eastAsia="Times New Roman" w:hAnsiTheme="majorHAnsi" w:cs="Times New Roman"/>
          <w:b/>
          <w:color w:val="333333"/>
          <w:sz w:val="28"/>
          <w:szCs w:val="28"/>
          <w:lang w:val="en-US"/>
        </w:rPr>
        <w:t xml:space="preserve"> </w:t>
      </w:r>
      <w:proofErr w:type="spellStart"/>
      <w:r w:rsidRPr="009E3F4B">
        <w:rPr>
          <w:rFonts w:asciiTheme="majorHAnsi" w:eastAsia="Times New Roman" w:hAnsiTheme="majorHAnsi" w:cs="Times New Roman"/>
          <w:b/>
          <w:color w:val="333333"/>
          <w:sz w:val="28"/>
          <w:szCs w:val="28"/>
          <w:lang w:val="en-US"/>
        </w:rPr>
        <w:t>deberíamos</w:t>
      </w:r>
      <w:proofErr w:type="spellEnd"/>
      <w:r w:rsidRPr="009E3F4B">
        <w:rPr>
          <w:rFonts w:asciiTheme="majorHAnsi" w:eastAsia="Times New Roman" w:hAnsiTheme="majorHAnsi" w:cs="Times New Roman"/>
          <w:b/>
          <w:color w:val="333333"/>
          <w:sz w:val="28"/>
          <w:szCs w:val="28"/>
          <w:lang w:val="en-US"/>
        </w:rPr>
        <w:t xml:space="preserve"> </w:t>
      </w:r>
      <w:proofErr w:type="spellStart"/>
      <w:r w:rsidRPr="009E3F4B">
        <w:rPr>
          <w:rFonts w:asciiTheme="majorHAnsi" w:eastAsia="Times New Roman" w:hAnsiTheme="majorHAnsi" w:cs="Times New Roman"/>
          <w:b/>
          <w:color w:val="333333"/>
          <w:sz w:val="28"/>
          <w:szCs w:val="28"/>
          <w:lang w:val="en-US"/>
        </w:rPr>
        <w:t>evitar</w:t>
      </w:r>
      <w:proofErr w:type="spellEnd"/>
      <w:r w:rsidRPr="009E3F4B">
        <w:rPr>
          <w:rFonts w:asciiTheme="majorHAnsi" w:eastAsia="Times New Roman" w:hAnsiTheme="majorHAnsi" w:cs="Times New Roman"/>
          <w:b/>
          <w:color w:val="333333"/>
          <w:sz w:val="28"/>
          <w:szCs w:val="28"/>
          <w:lang w:val="en-US"/>
        </w:rPr>
        <w:t xml:space="preserve"> </w:t>
      </w:r>
      <w:proofErr w:type="spellStart"/>
      <w:r w:rsidRPr="009E3F4B">
        <w:rPr>
          <w:rFonts w:asciiTheme="majorHAnsi" w:eastAsia="Times New Roman" w:hAnsiTheme="majorHAnsi" w:cs="Times New Roman"/>
          <w:b/>
          <w:color w:val="333333"/>
          <w:sz w:val="28"/>
          <w:szCs w:val="28"/>
          <w:lang w:val="en-US"/>
        </w:rPr>
        <w:t>valoraciones</w:t>
      </w:r>
      <w:proofErr w:type="spellEnd"/>
      <w:r w:rsidRPr="009E3F4B">
        <w:rPr>
          <w:rFonts w:asciiTheme="majorHAnsi" w:eastAsia="Times New Roman" w:hAnsiTheme="majorHAnsi" w:cs="Times New Roman"/>
          <w:b/>
          <w:color w:val="333333"/>
          <w:sz w:val="28"/>
          <w:szCs w:val="28"/>
          <w:lang w:val="en-US"/>
        </w:rPr>
        <w:t xml:space="preserve"> </w:t>
      </w:r>
      <w:proofErr w:type="spellStart"/>
      <w:r w:rsidRPr="009E3F4B">
        <w:rPr>
          <w:rFonts w:asciiTheme="majorHAnsi" w:eastAsia="Times New Roman" w:hAnsiTheme="majorHAnsi" w:cs="Times New Roman"/>
          <w:b/>
          <w:color w:val="333333"/>
          <w:sz w:val="28"/>
          <w:szCs w:val="28"/>
          <w:lang w:val="en-US"/>
        </w:rPr>
        <w:t>simplistas</w:t>
      </w:r>
      <w:proofErr w:type="spellEnd"/>
      <w:r w:rsidRPr="009E3F4B">
        <w:rPr>
          <w:rFonts w:asciiTheme="majorHAnsi" w:eastAsia="Times New Roman" w:hAnsiTheme="majorHAnsi" w:cs="Times New Roman"/>
          <w:b/>
          <w:color w:val="333333"/>
          <w:sz w:val="28"/>
          <w:szCs w:val="28"/>
          <w:lang w:val="en-US"/>
        </w:rPr>
        <w:t>.</w:t>
      </w:r>
    </w:p>
    <w:p w:rsidR="009E3F4B" w:rsidRPr="009E3F4B" w:rsidRDefault="009E3F4B" w:rsidP="009E3F4B">
      <w:pPr>
        <w:jc w:val="both"/>
        <w:outlineLvl w:val="3"/>
        <w:rPr>
          <w:rFonts w:asciiTheme="majorHAnsi" w:eastAsia="Times New Roman" w:hAnsiTheme="majorHAnsi" w:cs="Times New Roman"/>
          <w:color w:val="333333"/>
          <w:sz w:val="22"/>
          <w:szCs w:val="22"/>
          <w:lang w:val="en-US"/>
        </w:rPr>
      </w:pPr>
    </w:p>
    <w:p w:rsidR="009E3F4B" w:rsidRPr="009E3F4B" w:rsidRDefault="009E3F4B" w:rsidP="009E3F4B">
      <w:pPr>
        <w:pStyle w:val="NormalWeb"/>
        <w:jc w:val="both"/>
        <w:rPr>
          <w:rFonts w:asciiTheme="majorHAnsi" w:hAnsiTheme="majorHAnsi"/>
          <w:color w:val="000000"/>
          <w:sz w:val="22"/>
          <w:szCs w:val="22"/>
        </w:rPr>
      </w:pP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Es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evidente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que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sus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resultados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 xml:space="preserve"> no </w:t>
      </w:r>
      <w:proofErr w:type="spellStart"/>
      <w:proofErr w:type="gramStart"/>
      <w:r w:rsidRPr="009E3F4B">
        <w:rPr>
          <w:rFonts w:asciiTheme="majorHAnsi" w:hAnsiTheme="majorHAnsi"/>
          <w:color w:val="000000"/>
          <w:sz w:val="22"/>
          <w:szCs w:val="22"/>
        </w:rPr>
        <w:t>han</w:t>
      </w:r>
      <w:proofErr w:type="spellEnd"/>
      <w:proofErr w:type="gramEnd"/>
      <w:r w:rsidRPr="009E3F4B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sido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 xml:space="preserve"> los 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deseables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 xml:space="preserve">, 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teniendo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 xml:space="preserve"> en 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cuenta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 xml:space="preserve"> la 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emergencia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climática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 xml:space="preserve"> y 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por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tanto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 xml:space="preserve"> la 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urgencia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 xml:space="preserve"> de 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actuar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 xml:space="preserve">. 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Pero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 xml:space="preserve">, 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como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sucede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 xml:space="preserve"> en 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muchos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ámbitos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 xml:space="preserve">, la COP25 ha 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demostrado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que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 xml:space="preserve"> no se 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puede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generalizar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 xml:space="preserve">, 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porque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 xml:space="preserve"> no 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es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cierto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que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sus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insatisfactorias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conclusiones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 xml:space="preserve"> se 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deben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 xml:space="preserve"> al 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hecho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 xml:space="preserve"> de 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que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 xml:space="preserve"> “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todos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 xml:space="preserve"> los 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gobiernos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 xml:space="preserve"> son 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iguales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>”</w:t>
      </w:r>
      <w:proofErr w:type="gramStart"/>
      <w:r w:rsidRPr="009E3F4B">
        <w:rPr>
          <w:rFonts w:asciiTheme="majorHAnsi" w:hAnsiTheme="majorHAnsi"/>
          <w:color w:val="000000"/>
          <w:sz w:val="22"/>
          <w:szCs w:val="22"/>
        </w:rPr>
        <w:t>.</w:t>
      </w:r>
      <w:r w:rsidRPr="009E3F4B">
        <w:rPr>
          <w:rStyle w:val="Strong"/>
          <w:rFonts w:asciiTheme="majorHAnsi" w:hAnsiTheme="majorHAnsi"/>
          <w:color w:val="000000"/>
          <w:sz w:val="22"/>
          <w:szCs w:val="22"/>
        </w:rPr>
        <w:t>La</w:t>
      </w:r>
      <w:proofErr w:type="gramEnd"/>
      <w:r w:rsidRPr="009E3F4B">
        <w:rPr>
          <w:rStyle w:val="Strong"/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9E3F4B">
        <w:rPr>
          <w:rStyle w:val="Strong"/>
          <w:rFonts w:asciiTheme="majorHAnsi" w:hAnsiTheme="majorHAnsi"/>
          <w:color w:val="000000"/>
          <w:sz w:val="22"/>
          <w:szCs w:val="22"/>
        </w:rPr>
        <w:t>imposibilidad</w:t>
      </w:r>
      <w:proofErr w:type="spellEnd"/>
      <w:r w:rsidRPr="009E3F4B">
        <w:rPr>
          <w:rStyle w:val="Strong"/>
          <w:rFonts w:asciiTheme="majorHAnsi" w:hAnsiTheme="majorHAnsi"/>
          <w:color w:val="000000"/>
          <w:sz w:val="22"/>
          <w:szCs w:val="22"/>
        </w:rPr>
        <w:t xml:space="preserve"> de </w:t>
      </w:r>
      <w:proofErr w:type="spellStart"/>
      <w:r w:rsidRPr="009E3F4B">
        <w:rPr>
          <w:rStyle w:val="Strong"/>
          <w:rFonts w:asciiTheme="majorHAnsi" w:hAnsiTheme="majorHAnsi"/>
          <w:color w:val="000000"/>
          <w:sz w:val="22"/>
          <w:szCs w:val="22"/>
        </w:rPr>
        <w:t>llegar</w:t>
      </w:r>
      <w:proofErr w:type="spellEnd"/>
      <w:r w:rsidRPr="009E3F4B">
        <w:rPr>
          <w:rStyle w:val="Strong"/>
          <w:rFonts w:asciiTheme="majorHAnsi" w:hAnsiTheme="majorHAnsi"/>
          <w:color w:val="000000"/>
          <w:sz w:val="22"/>
          <w:szCs w:val="22"/>
        </w:rPr>
        <w:t xml:space="preserve"> a un </w:t>
      </w:r>
      <w:proofErr w:type="spellStart"/>
      <w:r w:rsidRPr="009E3F4B">
        <w:rPr>
          <w:rStyle w:val="Strong"/>
          <w:rFonts w:asciiTheme="majorHAnsi" w:hAnsiTheme="majorHAnsi"/>
          <w:color w:val="000000"/>
          <w:sz w:val="22"/>
          <w:szCs w:val="22"/>
        </w:rPr>
        <w:t>texto</w:t>
      </w:r>
      <w:proofErr w:type="spellEnd"/>
      <w:r w:rsidRPr="009E3F4B">
        <w:rPr>
          <w:rStyle w:val="Strong"/>
          <w:rFonts w:asciiTheme="majorHAnsi" w:hAnsiTheme="majorHAnsi"/>
          <w:color w:val="000000"/>
          <w:sz w:val="22"/>
          <w:szCs w:val="22"/>
        </w:rPr>
        <w:t xml:space="preserve">  </w:t>
      </w:r>
      <w:proofErr w:type="spellStart"/>
      <w:r w:rsidRPr="009E3F4B">
        <w:rPr>
          <w:rStyle w:val="Strong"/>
          <w:rFonts w:asciiTheme="majorHAnsi" w:hAnsiTheme="majorHAnsi"/>
          <w:color w:val="000000"/>
          <w:sz w:val="22"/>
          <w:szCs w:val="22"/>
        </w:rPr>
        <w:t>más</w:t>
      </w:r>
      <w:proofErr w:type="spellEnd"/>
      <w:r w:rsidRPr="009E3F4B">
        <w:rPr>
          <w:rStyle w:val="Strong"/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9E3F4B">
        <w:rPr>
          <w:rStyle w:val="Strong"/>
          <w:rFonts w:asciiTheme="majorHAnsi" w:hAnsiTheme="majorHAnsi"/>
          <w:color w:val="000000"/>
          <w:sz w:val="22"/>
          <w:szCs w:val="22"/>
        </w:rPr>
        <w:t>ambicioso</w:t>
      </w:r>
      <w:proofErr w:type="spellEnd"/>
      <w:r w:rsidRPr="009E3F4B">
        <w:rPr>
          <w:rStyle w:val="Strong"/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9E3F4B">
        <w:rPr>
          <w:rStyle w:val="Strong"/>
          <w:rFonts w:asciiTheme="majorHAnsi" w:hAnsiTheme="majorHAnsi"/>
          <w:color w:val="000000"/>
          <w:sz w:val="22"/>
          <w:szCs w:val="22"/>
        </w:rPr>
        <w:t>es</w:t>
      </w:r>
      <w:proofErr w:type="spellEnd"/>
      <w:r w:rsidRPr="009E3F4B">
        <w:rPr>
          <w:rStyle w:val="Strong"/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9E3F4B">
        <w:rPr>
          <w:rStyle w:val="Strong"/>
          <w:rFonts w:asciiTheme="majorHAnsi" w:hAnsiTheme="majorHAnsi"/>
          <w:color w:val="000000"/>
          <w:sz w:val="22"/>
          <w:szCs w:val="22"/>
        </w:rPr>
        <w:t>consecuencia</w:t>
      </w:r>
      <w:proofErr w:type="spellEnd"/>
      <w:r w:rsidRPr="009E3F4B">
        <w:rPr>
          <w:rStyle w:val="Strong"/>
          <w:rFonts w:asciiTheme="majorHAnsi" w:hAnsiTheme="majorHAnsi"/>
          <w:color w:val="000000"/>
          <w:sz w:val="22"/>
          <w:szCs w:val="22"/>
        </w:rPr>
        <w:t xml:space="preserve"> de la </w:t>
      </w:r>
      <w:proofErr w:type="spellStart"/>
      <w:r w:rsidRPr="009E3F4B">
        <w:rPr>
          <w:rStyle w:val="Strong"/>
          <w:rFonts w:asciiTheme="majorHAnsi" w:hAnsiTheme="majorHAnsi"/>
          <w:color w:val="000000"/>
          <w:sz w:val="22"/>
          <w:szCs w:val="22"/>
        </w:rPr>
        <w:t>exigencia</w:t>
      </w:r>
      <w:proofErr w:type="spellEnd"/>
      <w:r w:rsidRPr="009E3F4B">
        <w:rPr>
          <w:rStyle w:val="Strong"/>
          <w:rFonts w:asciiTheme="majorHAnsi" w:hAnsiTheme="majorHAnsi"/>
          <w:color w:val="000000"/>
          <w:sz w:val="22"/>
          <w:szCs w:val="22"/>
        </w:rPr>
        <w:t xml:space="preserve"> de </w:t>
      </w:r>
      <w:proofErr w:type="spellStart"/>
      <w:r w:rsidRPr="009E3F4B">
        <w:rPr>
          <w:rStyle w:val="Strong"/>
          <w:rFonts w:asciiTheme="majorHAnsi" w:hAnsiTheme="majorHAnsi"/>
          <w:color w:val="000000"/>
          <w:sz w:val="22"/>
          <w:szCs w:val="22"/>
        </w:rPr>
        <w:t>unanimidad</w:t>
      </w:r>
      <w:proofErr w:type="spellEnd"/>
      <w:r w:rsidRPr="009E3F4B">
        <w:rPr>
          <w:rStyle w:val="Strong"/>
          <w:rFonts w:asciiTheme="majorHAnsi" w:hAnsiTheme="majorHAnsi"/>
          <w:color w:val="000000"/>
          <w:sz w:val="22"/>
          <w:szCs w:val="22"/>
        </w:rPr>
        <w:t xml:space="preserve"> - </w:t>
      </w:r>
      <w:proofErr w:type="spellStart"/>
      <w:r w:rsidRPr="009E3F4B">
        <w:rPr>
          <w:rStyle w:val="Strong"/>
          <w:rFonts w:asciiTheme="majorHAnsi" w:hAnsiTheme="majorHAnsi"/>
          <w:color w:val="000000"/>
          <w:sz w:val="22"/>
          <w:szCs w:val="22"/>
        </w:rPr>
        <w:t>es</w:t>
      </w:r>
      <w:proofErr w:type="spellEnd"/>
      <w:r w:rsidRPr="009E3F4B">
        <w:rPr>
          <w:rStyle w:val="Strong"/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9E3F4B">
        <w:rPr>
          <w:rStyle w:val="Strong"/>
          <w:rFonts w:asciiTheme="majorHAnsi" w:hAnsiTheme="majorHAnsi"/>
          <w:color w:val="000000"/>
          <w:sz w:val="22"/>
          <w:szCs w:val="22"/>
        </w:rPr>
        <w:t>decir</w:t>
      </w:r>
      <w:proofErr w:type="spellEnd"/>
      <w:r w:rsidRPr="009E3F4B">
        <w:rPr>
          <w:rStyle w:val="Strong"/>
          <w:rFonts w:asciiTheme="majorHAnsi" w:hAnsiTheme="majorHAnsi"/>
          <w:color w:val="000000"/>
          <w:sz w:val="22"/>
          <w:szCs w:val="22"/>
        </w:rPr>
        <w:t xml:space="preserve">, del </w:t>
      </w:r>
      <w:proofErr w:type="spellStart"/>
      <w:r w:rsidRPr="009E3F4B">
        <w:rPr>
          <w:rStyle w:val="Strong"/>
          <w:rFonts w:asciiTheme="majorHAnsi" w:hAnsiTheme="majorHAnsi"/>
          <w:color w:val="000000"/>
          <w:sz w:val="22"/>
          <w:szCs w:val="22"/>
        </w:rPr>
        <w:t>apoyo</w:t>
      </w:r>
      <w:proofErr w:type="spellEnd"/>
      <w:r w:rsidRPr="009E3F4B">
        <w:rPr>
          <w:rStyle w:val="Strong"/>
          <w:rFonts w:asciiTheme="majorHAnsi" w:hAnsiTheme="majorHAnsi"/>
          <w:color w:val="000000"/>
          <w:sz w:val="22"/>
          <w:szCs w:val="22"/>
        </w:rPr>
        <w:t xml:space="preserve"> de </w:t>
      </w:r>
      <w:proofErr w:type="spellStart"/>
      <w:r w:rsidRPr="009E3F4B">
        <w:rPr>
          <w:rStyle w:val="Strong"/>
          <w:rFonts w:asciiTheme="majorHAnsi" w:hAnsiTheme="majorHAnsi"/>
          <w:color w:val="000000"/>
          <w:sz w:val="22"/>
          <w:szCs w:val="22"/>
        </w:rPr>
        <w:t>más</w:t>
      </w:r>
      <w:proofErr w:type="spellEnd"/>
      <w:r w:rsidRPr="009E3F4B">
        <w:rPr>
          <w:rStyle w:val="Strong"/>
          <w:rFonts w:asciiTheme="majorHAnsi" w:hAnsiTheme="majorHAnsi"/>
          <w:color w:val="000000"/>
          <w:sz w:val="22"/>
          <w:szCs w:val="22"/>
        </w:rPr>
        <w:t xml:space="preserve"> de 190 </w:t>
      </w:r>
      <w:proofErr w:type="spellStart"/>
      <w:r w:rsidRPr="009E3F4B">
        <w:rPr>
          <w:rStyle w:val="Strong"/>
          <w:rFonts w:asciiTheme="majorHAnsi" w:hAnsiTheme="majorHAnsi"/>
          <w:color w:val="000000"/>
          <w:sz w:val="22"/>
          <w:szCs w:val="22"/>
        </w:rPr>
        <w:t>gobiernos</w:t>
      </w:r>
      <w:proofErr w:type="spellEnd"/>
      <w:r w:rsidRPr="009E3F4B">
        <w:rPr>
          <w:rStyle w:val="Strong"/>
          <w:rFonts w:asciiTheme="majorHAnsi" w:hAnsiTheme="majorHAnsi"/>
          <w:color w:val="000000"/>
          <w:sz w:val="22"/>
          <w:szCs w:val="22"/>
        </w:rPr>
        <w:t xml:space="preserve"> -</w:t>
      </w:r>
      <w:r w:rsidRPr="009E3F4B">
        <w:rPr>
          <w:rFonts w:asciiTheme="majorHAnsi" w:hAnsiTheme="majorHAnsi"/>
          <w:color w:val="000000"/>
          <w:sz w:val="22"/>
          <w:szCs w:val="22"/>
        </w:rPr>
        <w:t xml:space="preserve">, 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para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 xml:space="preserve"> la 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adopción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 xml:space="preserve"> de 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decisiones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 xml:space="preserve"> en 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Naciones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Unidas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 xml:space="preserve">; 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una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exigencia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que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supone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 xml:space="preserve"> un 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extraordinario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esfuerzo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 xml:space="preserve"> de 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negociación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 xml:space="preserve"> y , en la 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práctica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 xml:space="preserve">, 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una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desesperante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lentitud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>.</w:t>
      </w:r>
    </w:p>
    <w:p w:rsidR="009E3F4B" w:rsidRPr="009E3F4B" w:rsidRDefault="009E3F4B" w:rsidP="009E3F4B">
      <w:pPr>
        <w:pStyle w:val="NormalWeb"/>
        <w:jc w:val="both"/>
        <w:rPr>
          <w:rFonts w:asciiTheme="majorHAnsi" w:hAnsiTheme="majorHAnsi"/>
          <w:color w:val="000000"/>
          <w:sz w:val="22"/>
          <w:szCs w:val="22"/>
        </w:rPr>
      </w:pPr>
      <w:r w:rsidRPr="009E3F4B">
        <w:rPr>
          <w:rFonts w:asciiTheme="majorHAnsi" w:hAnsiTheme="majorHAnsi"/>
          <w:color w:val="000000"/>
          <w:sz w:val="22"/>
          <w:szCs w:val="22"/>
        </w:rPr>
        <w:t xml:space="preserve">No 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caigamos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 xml:space="preserve">, </w:t>
      </w:r>
      <w:proofErr w:type="spellStart"/>
      <w:proofErr w:type="gramStart"/>
      <w:r w:rsidRPr="009E3F4B">
        <w:rPr>
          <w:rFonts w:asciiTheme="majorHAnsi" w:hAnsiTheme="majorHAnsi"/>
          <w:color w:val="000000"/>
          <w:sz w:val="22"/>
          <w:szCs w:val="22"/>
        </w:rPr>
        <w:t>por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 xml:space="preserve">  lo</w:t>
      </w:r>
      <w:proofErr w:type="gramEnd"/>
      <w:r w:rsidRPr="009E3F4B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tanto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 xml:space="preserve">, en la 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tentación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 xml:space="preserve"> de 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descalificar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 xml:space="preserve"> sin 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matices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 xml:space="preserve"> a “los 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políticos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 xml:space="preserve">”, 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metiendo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así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 xml:space="preserve"> en el 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mismo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saco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 xml:space="preserve"> a la Unión 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Europea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 xml:space="preserve"> (con 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todas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sus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contradicciones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 xml:space="preserve"> y 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carencias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 xml:space="preserve">) 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junto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 xml:space="preserve"> a 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Estados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Unidos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 xml:space="preserve">, 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Rusia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 xml:space="preserve">, 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Brasil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 xml:space="preserve">, Arabia 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Saudí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 xml:space="preserve">.. ; </w:t>
      </w:r>
      <w:proofErr w:type="spellStart"/>
      <w:proofErr w:type="gramStart"/>
      <w:r w:rsidRPr="009E3F4B">
        <w:rPr>
          <w:rFonts w:asciiTheme="majorHAnsi" w:hAnsiTheme="majorHAnsi"/>
          <w:color w:val="000000"/>
          <w:sz w:val="22"/>
          <w:szCs w:val="22"/>
        </w:rPr>
        <w:t>por</w:t>
      </w:r>
      <w:proofErr w:type="spellEnd"/>
      <w:proofErr w:type="gramEnd"/>
      <w:r w:rsidRPr="009E3F4B">
        <w:rPr>
          <w:rFonts w:asciiTheme="majorHAnsi" w:hAnsiTheme="majorHAnsi"/>
          <w:color w:val="000000"/>
          <w:sz w:val="22"/>
          <w:szCs w:val="22"/>
        </w:rPr>
        <w:t xml:space="preserve"> el 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contrario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 xml:space="preserve">, hay 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que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poner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 xml:space="preserve"> en valor 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las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iniciativas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 xml:space="preserve"> de 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aquellos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gobiernos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que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han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contribuido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 xml:space="preserve"> a 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que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 xml:space="preserve"> la COP 25 no 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suponga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 xml:space="preserve"> un 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fracaso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absoluto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 xml:space="preserve">. De 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hecho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 xml:space="preserve">, en la 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cumbre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 xml:space="preserve"> se 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han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establecido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alianzas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voluntarias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 xml:space="preserve"> de 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numerosos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países</w:t>
      </w:r>
      <w:proofErr w:type="gramStart"/>
      <w:r w:rsidRPr="009E3F4B">
        <w:rPr>
          <w:rFonts w:asciiTheme="majorHAnsi" w:hAnsiTheme="majorHAnsi"/>
          <w:color w:val="000000"/>
          <w:sz w:val="22"/>
          <w:szCs w:val="22"/>
        </w:rPr>
        <w:t>,que</w:t>
      </w:r>
      <w:proofErr w:type="spellEnd"/>
      <w:proofErr w:type="gramEnd"/>
      <w:r w:rsidRPr="009E3F4B">
        <w:rPr>
          <w:rFonts w:asciiTheme="majorHAnsi" w:hAnsiTheme="majorHAnsi"/>
          <w:color w:val="000000"/>
          <w:sz w:val="22"/>
          <w:szCs w:val="22"/>
        </w:rPr>
        <w:t xml:space="preserve"> se 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han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comprometido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 xml:space="preserve"> a 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incrementar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su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ambición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 xml:space="preserve"> en 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cuanto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 xml:space="preserve"> a la 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reducción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 xml:space="preserve"> de 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las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emisiones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 xml:space="preserve"> de gases de 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efecto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invernadero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 xml:space="preserve"> (GEI), de forma 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que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 xml:space="preserve"> el 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aumento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 xml:space="preserve"> de 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temperatura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durante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este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siglo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 xml:space="preserve"> no 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supere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 xml:space="preserve"> 1,5 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grados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centígrados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 xml:space="preserve"> : 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una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condición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 xml:space="preserve">  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imprescindible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para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que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 xml:space="preserve"> el 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próximo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año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esa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 xml:space="preserve"> mayor 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ambición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 xml:space="preserve"> se concrete en 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sus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respectivas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contribuciones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 xml:space="preserve"> al 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cumplimiento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 xml:space="preserve"> del 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Acuerdo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 xml:space="preserve"> de Paris (2015).</w:t>
      </w:r>
    </w:p>
    <w:p w:rsidR="009E3F4B" w:rsidRPr="009E3F4B" w:rsidRDefault="009E3F4B" w:rsidP="009E3F4B">
      <w:pPr>
        <w:pStyle w:val="NormalWeb"/>
        <w:jc w:val="both"/>
        <w:rPr>
          <w:rFonts w:asciiTheme="majorHAnsi" w:hAnsiTheme="majorHAnsi"/>
          <w:color w:val="000000"/>
          <w:sz w:val="22"/>
          <w:szCs w:val="22"/>
        </w:rPr>
      </w:pP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Asimismo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 xml:space="preserve">, 30 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países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 xml:space="preserve">, 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liderados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por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 xml:space="preserve"> Costa Rica, 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han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consensuado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 xml:space="preserve"> los 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denominados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 xml:space="preserve"> “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Principios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 xml:space="preserve"> de San Jose”</w:t>
      </w:r>
      <w:proofErr w:type="gramStart"/>
      <w:r w:rsidRPr="009E3F4B">
        <w:rPr>
          <w:rFonts w:asciiTheme="majorHAnsi" w:hAnsiTheme="majorHAnsi"/>
          <w:color w:val="000000"/>
          <w:sz w:val="22"/>
          <w:szCs w:val="22"/>
        </w:rPr>
        <w:t>,  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que</w:t>
      </w:r>
      <w:proofErr w:type="spellEnd"/>
      <w:proofErr w:type="gramEnd"/>
      <w:r w:rsidRPr="009E3F4B">
        <w:rPr>
          <w:rFonts w:asciiTheme="majorHAnsi" w:hAnsiTheme="majorHAnsi"/>
          <w:color w:val="000000"/>
          <w:sz w:val="22"/>
          <w:szCs w:val="22"/>
        </w:rPr>
        <w:t xml:space="preserve"> se 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deberán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cumplir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 xml:space="preserve"> en un 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futuro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mercado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 xml:space="preserve"> global de 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derechos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 xml:space="preserve"> de 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emisiones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 xml:space="preserve"> - 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uno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 xml:space="preserve"> de los 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temas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más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polémicos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 xml:space="preserve"> en 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esta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Cumbre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 xml:space="preserve">, 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ya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que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 xml:space="preserve"> se ha 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corrido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 xml:space="preserve"> el 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riesgo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 xml:space="preserve"> de 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aceptar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 xml:space="preserve"> un 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modelo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 xml:space="preserve"> incompatible con los 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objetivos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 xml:space="preserve"> del 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Acuerdo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 xml:space="preserve"> de Paris-.</w:t>
      </w:r>
    </w:p>
    <w:p w:rsidR="009E3F4B" w:rsidRPr="009E3F4B" w:rsidRDefault="009E3F4B" w:rsidP="009E3F4B">
      <w:pPr>
        <w:pStyle w:val="NormalWeb"/>
        <w:jc w:val="both"/>
        <w:rPr>
          <w:rFonts w:asciiTheme="majorHAnsi" w:hAnsiTheme="majorHAnsi"/>
          <w:color w:val="000000"/>
          <w:sz w:val="22"/>
          <w:szCs w:val="22"/>
        </w:rPr>
      </w:pPr>
      <w:r w:rsidRPr="009E3F4B">
        <w:rPr>
          <w:rFonts w:asciiTheme="majorHAnsi" w:hAnsiTheme="majorHAnsi"/>
          <w:color w:val="000000"/>
          <w:sz w:val="22"/>
          <w:szCs w:val="22"/>
        </w:rPr>
        <w:t xml:space="preserve">En 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segundo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lugar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 xml:space="preserve">, 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tampoco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cabe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 xml:space="preserve"> la “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brocha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gorda”en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cuanto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 xml:space="preserve"> a los 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compromisos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formalmente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asumidos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por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 xml:space="preserve"> los 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gobiernos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 xml:space="preserve">, 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ya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que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 xml:space="preserve"> en 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cada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país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 xml:space="preserve"> hay 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instancias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administrativas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 xml:space="preserve"> con 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competencias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específicas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 xml:space="preserve"> de gran 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relevancia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 xml:space="preserve">, 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tanto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para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 xml:space="preserve"> la 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mitigación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como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para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 xml:space="preserve"> la 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adaptación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 xml:space="preserve"> al 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cambio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climático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 xml:space="preserve">: son 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las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regiones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 xml:space="preserve"> y 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las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cuidades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las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que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toman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decisiones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trascendentes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 xml:space="preserve"> en 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materias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como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 xml:space="preserve"> el 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urbanismo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 xml:space="preserve"> y la 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ordenación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 xml:space="preserve"> del 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territorio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 xml:space="preserve">, el 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uso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 xml:space="preserve"> del 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agua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 xml:space="preserve">, la 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política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agraria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 xml:space="preserve">, el 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uso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 xml:space="preserve"> de 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las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energías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renovables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 xml:space="preserve">, la 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movilidad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 xml:space="preserve">... 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decisiones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que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pueden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coincidir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 xml:space="preserve"> o no con la 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posición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 xml:space="preserve"> de 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sus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respectivos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gobiernos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nacionales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>.</w:t>
      </w:r>
    </w:p>
    <w:p w:rsidR="009E3F4B" w:rsidRPr="009E3F4B" w:rsidRDefault="009E3F4B" w:rsidP="009E3F4B">
      <w:pPr>
        <w:pStyle w:val="NormalWeb"/>
        <w:jc w:val="both"/>
        <w:rPr>
          <w:rFonts w:asciiTheme="majorHAnsi" w:hAnsiTheme="majorHAnsi"/>
          <w:color w:val="000000"/>
          <w:sz w:val="22"/>
          <w:szCs w:val="22"/>
        </w:rPr>
      </w:pPr>
      <w:r w:rsidRPr="009E3F4B">
        <w:rPr>
          <w:rStyle w:val="Strong"/>
          <w:rFonts w:asciiTheme="majorHAnsi" w:hAnsiTheme="majorHAnsi"/>
          <w:color w:val="000000"/>
          <w:sz w:val="22"/>
          <w:szCs w:val="22"/>
        </w:rPr>
        <w:t xml:space="preserve">El </w:t>
      </w:r>
      <w:proofErr w:type="spellStart"/>
      <w:r w:rsidRPr="009E3F4B">
        <w:rPr>
          <w:rStyle w:val="Strong"/>
          <w:rFonts w:asciiTheme="majorHAnsi" w:hAnsiTheme="majorHAnsi"/>
          <w:color w:val="000000"/>
          <w:sz w:val="22"/>
          <w:szCs w:val="22"/>
        </w:rPr>
        <w:t>caso</w:t>
      </w:r>
      <w:proofErr w:type="spellEnd"/>
      <w:r w:rsidRPr="009E3F4B">
        <w:rPr>
          <w:rStyle w:val="Strong"/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9E3F4B">
        <w:rPr>
          <w:rStyle w:val="Strong"/>
          <w:rFonts w:asciiTheme="majorHAnsi" w:hAnsiTheme="majorHAnsi"/>
          <w:color w:val="000000"/>
          <w:sz w:val="22"/>
          <w:szCs w:val="22"/>
        </w:rPr>
        <w:t>más</w:t>
      </w:r>
      <w:proofErr w:type="spellEnd"/>
      <w:r w:rsidRPr="009E3F4B">
        <w:rPr>
          <w:rStyle w:val="Strong"/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9E3F4B">
        <w:rPr>
          <w:rStyle w:val="Strong"/>
          <w:rFonts w:asciiTheme="majorHAnsi" w:hAnsiTheme="majorHAnsi"/>
          <w:color w:val="000000"/>
          <w:sz w:val="22"/>
          <w:szCs w:val="22"/>
        </w:rPr>
        <w:t>llamativo</w:t>
      </w:r>
      <w:proofErr w:type="spellEnd"/>
      <w:r w:rsidRPr="009E3F4B">
        <w:rPr>
          <w:rStyle w:val="Strong"/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9E3F4B">
        <w:rPr>
          <w:rStyle w:val="Strong"/>
          <w:rFonts w:asciiTheme="majorHAnsi" w:hAnsiTheme="majorHAnsi"/>
          <w:color w:val="000000"/>
          <w:sz w:val="22"/>
          <w:szCs w:val="22"/>
        </w:rPr>
        <w:t>es</w:t>
      </w:r>
      <w:proofErr w:type="spellEnd"/>
      <w:r w:rsidRPr="009E3F4B">
        <w:rPr>
          <w:rStyle w:val="Strong"/>
          <w:rFonts w:asciiTheme="majorHAnsi" w:hAnsiTheme="majorHAnsi"/>
          <w:color w:val="000000"/>
          <w:sz w:val="22"/>
          <w:szCs w:val="22"/>
        </w:rPr>
        <w:t xml:space="preserve"> el de </w:t>
      </w:r>
      <w:proofErr w:type="spellStart"/>
      <w:r w:rsidRPr="009E3F4B">
        <w:rPr>
          <w:rStyle w:val="Strong"/>
          <w:rFonts w:asciiTheme="majorHAnsi" w:hAnsiTheme="majorHAnsi"/>
          <w:color w:val="000000"/>
          <w:sz w:val="22"/>
          <w:szCs w:val="22"/>
        </w:rPr>
        <w:t>Estados</w:t>
      </w:r>
      <w:proofErr w:type="spellEnd"/>
      <w:r w:rsidRPr="009E3F4B">
        <w:rPr>
          <w:rStyle w:val="Strong"/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9E3F4B">
        <w:rPr>
          <w:rStyle w:val="Strong"/>
          <w:rFonts w:asciiTheme="majorHAnsi" w:hAnsiTheme="majorHAnsi"/>
          <w:color w:val="000000"/>
          <w:sz w:val="22"/>
          <w:szCs w:val="22"/>
        </w:rPr>
        <w:t>Unidos</w:t>
      </w:r>
      <w:proofErr w:type="spellEnd"/>
      <w:r w:rsidRPr="009E3F4B">
        <w:rPr>
          <w:rStyle w:val="Strong"/>
          <w:rFonts w:asciiTheme="majorHAnsi" w:hAnsiTheme="majorHAnsi"/>
          <w:color w:val="000000"/>
          <w:sz w:val="22"/>
          <w:szCs w:val="22"/>
        </w:rPr>
        <w:t xml:space="preserve">, con un </w:t>
      </w:r>
      <w:proofErr w:type="spellStart"/>
      <w:r w:rsidRPr="009E3F4B">
        <w:rPr>
          <w:rStyle w:val="Strong"/>
          <w:rFonts w:asciiTheme="majorHAnsi" w:hAnsiTheme="majorHAnsi"/>
          <w:color w:val="000000"/>
          <w:sz w:val="22"/>
          <w:szCs w:val="22"/>
        </w:rPr>
        <w:t>presidente</w:t>
      </w:r>
      <w:proofErr w:type="spellEnd"/>
      <w:r w:rsidRPr="009E3F4B">
        <w:rPr>
          <w:rStyle w:val="Strong"/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proofErr w:type="gramStart"/>
      <w:r w:rsidRPr="009E3F4B">
        <w:rPr>
          <w:rStyle w:val="Strong"/>
          <w:rFonts w:asciiTheme="majorHAnsi" w:hAnsiTheme="majorHAnsi"/>
          <w:color w:val="000000"/>
          <w:sz w:val="22"/>
          <w:szCs w:val="22"/>
        </w:rPr>
        <w:t>negacionista</w:t>
      </w:r>
      <w:proofErr w:type="spellEnd"/>
      <w:r w:rsidRPr="009E3F4B">
        <w:rPr>
          <w:rStyle w:val="Strong"/>
          <w:rFonts w:asciiTheme="majorHAnsi" w:hAnsiTheme="majorHAnsi"/>
          <w:color w:val="000000"/>
          <w:sz w:val="22"/>
          <w:szCs w:val="22"/>
        </w:rPr>
        <w:t xml:space="preserve"> ,</w:t>
      </w:r>
      <w:proofErr w:type="spellStart"/>
      <w:r w:rsidRPr="009E3F4B">
        <w:rPr>
          <w:rStyle w:val="Strong"/>
          <w:rFonts w:asciiTheme="majorHAnsi" w:hAnsiTheme="majorHAnsi"/>
          <w:color w:val="000000"/>
          <w:sz w:val="22"/>
          <w:szCs w:val="22"/>
        </w:rPr>
        <w:t>que</w:t>
      </w:r>
      <w:proofErr w:type="spellEnd"/>
      <w:proofErr w:type="gramEnd"/>
      <w:r w:rsidRPr="009E3F4B">
        <w:rPr>
          <w:rStyle w:val="Strong"/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9E3F4B">
        <w:rPr>
          <w:rStyle w:val="Strong"/>
          <w:rFonts w:asciiTheme="majorHAnsi" w:hAnsiTheme="majorHAnsi"/>
          <w:color w:val="000000"/>
          <w:sz w:val="22"/>
          <w:szCs w:val="22"/>
        </w:rPr>
        <w:t>ya</w:t>
      </w:r>
      <w:proofErr w:type="spellEnd"/>
      <w:r w:rsidRPr="009E3F4B">
        <w:rPr>
          <w:rStyle w:val="Strong"/>
          <w:rFonts w:asciiTheme="majorHAnsi" w:hAnsiTheme="majorHAnsi"/>
          <w:color w:val="000000"/>
          <w:sz w:val="22"/>
          <w:szCs w:val="22"/>
        </w:rPr>
        <w:t xml:space="preserve"> ha </w:t>
      </w:r>
      <w:proofErr w:type="spellStart"/>
      <w:r w:rsidRPr="009E3F4B">
        <w:rPr>
          <w:rStyle w:val="Strong"/>
          <w:rFonts w:asciiTheme="majorHAnsi" w:hAnsiTheme="majorHAnsi"/>
          <w:color w:val="000000"/>
          <w:sz w:val="22"/>
          <w:szCs w:val="22"/>
        </w:rPr>
        <w:t>anunciado</w:t>
      </w:r>
      <w:proofErr w:type="spellEnd"/>
      <w:r w:rsidRPr="009E3F4B">
        <w:rPr>
          <w:rStyle w:val="Strong"/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9E3F4B">
        <w:rPr>
          <w:rStyle w:val="Strong"/>
          <w:rFonts w:asciiTheme="majorHAnsi" w:hAnsiTheme="majorHAnsi"/>
          <w:color w:val="000000"/>
          <w:sz w:val="22"/>
          <w:szCs w:val="22"/>
        </w:rPr>
        <w:t>su</w:t>
      </w:r>
      <w:proofErr w:type="spellEnd"/>
      <w:r w:rsidRPr="009E3F4B">
        <w:rPr>
          <w:rStyle w:val="Strong"/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9E3F4B">
        <w:rPr>
          <w:rStyle w:val="Strong"/>
          <w:rFonts w:asciiTheme="majorHAnsi" w:hAnsiTheme="majorHAnsi"/>
          <w:color w:val="000000"/>
          <w:sz w:val="22"/>
          <w:szCs w:val="22"/>
        </w:rPr>
        <w:t>retirada</w:t>
      </w:r>
      <w:proofErr w:type="spellEnd"/>
      <w:r w:rsidRPr="009E3F4B">
        <w:rPr>
          <w:rStyle w:val="Strong"/>
          <w:rFonts w:asciiTheme="majorHAnsi" w:hAnsiTheme="majorHAnsi"/>
          <w:color w:val="000000"/>
          <w:sz w:val="22"/>
          <w:szCs w:val="22"/>
        </w:rPr>
        <w:t xml:space="preserve"> del </w:t>
      </w:r>
      <w:proofErr w:type="spellStart"/>
      <w:r w:rsidRPr="009E3F4B">
        <w:rPr>
          <w:rStyle w:val="Strong"/>
          <w:rFonts w:asciiTheme="majorHAnsi" w:hAnsiTheme="majorHAnsi"/>
          <w:color w:val="000000"/>
          <w:sz w:val="22"/>
          <w:szCs w:val="22"/>
        </w:rPr>
        <w:t>Acuerdo</w:t>
      </w:r>
      <w:proofErr w:type="spellEnd"/>
      <w:r w:rsidRPr="009E3F4B">
        <w:rPr>
          <w:rStyle w:val="Strong"/>
          <w:rFonts w:asciiTheme="majorHAnsi" w:hAnsiTheme="majorHAnsi"/>
          <w:color w:val="000000"/>
          <w:sz w:val="22"/>
          <w:szCs w:val="22"/>
        </w:rPr>
        <w:t xml:space="preserve"> de Paris, a </w:t>
      </w:r>
      <w:proofErr w:type="spellStart"/>
      <w:r w:rsidRPr="009E3F4B">
        <w:rPr>
          <w:rStyle w:val="Strong"/>
          <w:rFonts w:asciiTheme="majorHAnsi" w:hAnsiTheme="majorHAnsi"/>
          <w:color w:val="000000"/>
          <w:sz w:val="22"/>
          <w:szCs w:val="22"/>
        </w:rPr>
        <w:t>pesar</w:t>
      </w:r>
      <w:proofErr w:type="spellEnd"/>
      <w:r w:rsidRPr="009E3F4B">
        <w:rPr>
          <w:rStyle w:val="Strong"/>
          <w:rFonts w:asciiTheme="majorHAnsi" w:hAnsiTheme="majorHAnsi"/>
          <w:color w:val="000000"/>
          <w:sz w:val="22"/>
          <w:szCs w:val="22"/>
        </w:rPr>
        <w:t xml:space="preserve"> de lo </w:t>
      </w:r>
      <w:proofErr w:type="spellStart"/>
      <w:r w:rsidRPr="009E3F4B">
        <w:rPr>
          <w:rStyle w:val="Strong"/>
          <w:rFonts w:asciiTheme="majorHAnsi" w:hAnsiTheme="majorHAnsi"/>
          <w:color w:val="000000"/>
          <w:sz w:val="22"/>
          <w:szCs w:val="22"/>
        </w:rPr>
        <w:t>cual</w:t>
      </w:r>
      <w:proofErr w:type="spellEnd"/>
      <w:r w:rsidRPr="009E3F4B">
        <w:rPr>
          <w:rStyle w:val="Strong"/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9E3F4B">
        <w:rPr>
          <w:rStyle w:val="Strong"/>
          <w:rFonts w:asciiTheme="majorHAnsi" w:hAnsiTheme="majorHAnsi"/>
          <w:color w:val="000000"/>
          <w:sz w:val="22"/>
          <w:szCs w:val="22"/>
        </w:rPr>
        <w:t>más</w:t>
      </w:r>
      <w:proofErr w:type="spellEnd"/>
      <w:r w:rsidRPr="009E3F4B">
        <w:rPr>
          <w:rStyle w:val="Strong"/>
          <w:rFonts w:asciiTheme="majorHAnsi" w:hAnsiTheme="majorHAnsi"/>
          <w:color w:val="000000"/>
          <w:sz w:val="22"/>
          <w:szCs w:val="22"/>
        </w:rPr>
        <w:t xml:space="preserve"> de 20 </w:t>
      </w:r>
      <w:proofErr w:type="spellStart"/>
      <w:r w:rsidRPr="009E3F4B">
        <w:rPr>
          <w:rStyle w:val="Strong"/>
          <w:rFonts w:asciiTheme="majorHAnsi" w:hAnsiTheme="majorHAnsi"/>
          <w:color w:val="000000"/>
          <w:sz w:val="22"/>
          <w:szCs w:val="22"/>
        </w:rPr>
        <w:t>Estados</w:t>
      </w:r>
      <w:proofErr w:type="spellEnd"/>
      <w:r w:rsidRPr="009E3F4B">
        <w:rPr>
          <w:rStyle w:val="Strong"/>
          <w:rFonts w:asciiTheme="majorHAnsi" w:hAnsiTheme="majorHAnsi"/>
          <w:color w:val="000000"/>
          <w:sz w:val="22"/>
          <w:szCs w:val="22"/>
        </w:rPr>
        <w:t xml:space="preserve"> de la Unión y </w:t>
      </w:r>
      <w:proofErr w:type="spellStart"/>
      <w:r w:rsidRPr="009E3F4B">
        <w:rPr>
          <w:rStyle w:val="Strong"/>
          <w:rFonts w:asciiTheme="majorHAnsi" w:hAnsiTheme="majorHAnsi"/>
          <w:color w:val="000000"/>
          <w:sz w:val="22"/>
          <w:szCs w:val="22"/>
        </w:rPr>
        <w:t>más</w:t>
      </w:r>
      <w:proofErr w:type="spellEnd"/>
      <w:r w:rsidRPr="009E3F4B">
        <w:rPr>
          <w:rStyle w:val="Strong"/>
          <w:rFonts w:asciiTheme="majorHAnsi" w:hAnsiTheme="majorHAnsi"/>
          <w:color w:val="000000"/>
          <w:sz w:val="22"/>
          <w:szCs w:val="22"/>
        </w:rPr>
        <w:t xml:space="preserve"> de 500 </w:t>
      </w:r>
      <w:proofErr w:type="spellStart"/>
      <w:r w:rsidRPr="009E3F4B">
        <w:rPr>
          <w:rStyle w:val="Strong"/>
          <w:rFonts w:asciiTheme="majorHAnsi" w:hAnsiTheme="majorHAnsi"/>
          <w:color w:val="000000"/>
          <w:sz w:val="22"/>
          <w:szCs w:val="22"/>
        </w:rPr>
        <w:t>ciudades</w:t>
      </w:r>
      <w:proofErr w:type="spellEnd"/>
      <w:r w:rsidRPr="009E3F4B">
        <w:rPr>
          <w:rStyle w:val="Strong"/>
          <w:rFonts w:asciiTheme="majorHAnsi" w:hAnsiTheme="majorHAnsi"/>
          <w:color w:val="000000"/>
          <w:sz w:val="22"/>
          <w:szCs w:val="22"/>
        </w:rPr>
        <w:t xml:space="preserve"> se </w:t>
      </w:r>
      <w:proofErr w:type="spellStart"/>
      <w:r w:rsidRPr="009E3F4B">
        <w:rPr>
          <w:rStyle w:val="Strong"/>
          <w:rFonts w:asciiTheme="majorHAnsi" w:hAnsiTheme="majorHAnsi"/>
          <w:color w:val="000000"/>
          <w:sz w:val="22"/>
          <w:szCs w:val="22"/>
        </w:rPr>
        <w:t>han</w:t>
      </w:r>
      <w:proofErr w:type="spellEnd"/>
      <w:r w:rsidRPr="009E3F4B">
        <w:rPr>
          <w:rStyle w:val="Strong"/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9E3F4B">
        <w:rPr>
          <w:rStyle w:val="Strong"/>
          <w:rFonts w:asciiTheme="majorHAnsi" w:hAnsiTheme="majorHAnsi"/>
          <w:color w:val="000000"/>
          <w:sz w:val="22"/>
          <w:szCs w:val="22"/>
        </w:rPr>
        <w:t>comprometido</w:t>
      </w:r>
      <w:proofErr w:type="spellEnd"/>
      <w:r w:rsidRPr="009E3F4B">
        <w:rPr>
          <w:rStyle w:val="Strong"/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9E3F4B">
        <w:rPr>
          <w:rStyle w:val="Strong"/>
          <w:rFonts w:asciiTheme="majorHAnsi" w:hAnsiTheme="majorHAnsi"/>
          <w:color w:val="000000"/>
          <w:sz w:val="22"/>
          <w:szCs w:val="22"/>
        </w:rPr>
        <w:t>voluntariamente</w:t>
      </w:r>
      <w:proofErr w:type="spellEnd"/>
      <w:r w:rsidRPr="009E3F4B">
        <w:rPr>
          <w:rStyle w:val="Strong"/>
          <w:rFonts w:asciiTheme="majorHAnsi" w:hAnsiTheme="majorHAnsi"/>
          <w:color w:val="000000"/>
          <w:sz w:val="22"/>
          <w:szCs w:val="22"/>
        </w:rPr>
        <w:t xml:space="preserve"> con </w:t>
      </w:r>
      <w:proofErr w:type="spellStart"/>
      <w:r w:rsidRPr="009E3F4B">
        <w:rPr>
          <w:rStyle w:val="Strong"/>
          <w:rFonts w:asciiTheme="majorHAnsi" w:hAnsiTheme="majorHAnsi"/>
          <w:color w:val="000000"/>
          <w:sz w:val="22"/>
          <w:szCs w:val="22"/>
        </w:rPr>
        <w:t>una</w:t>
      </w:r>
      <w:proofErr w:type="spellEnd"/>
      <w:r w:rsidRPr="009E3F4B">
        <w:rPr>
          <w:rStyle w:val="Strong"/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9E3F4B">
        <w:rPr>
          <w:rStyle w:val="Strong"/>
          <w:rFonts w:asciiTheme="majorHAnsi" w:hAnsiTheme="majorHAnsi"/>
          <w:color w:val="000000"/>
          <w:sz w:val="22"/>
          <w:szCs w:val="22"/>
        </w:rPr>
        <w:t>ambiciosa</w:t>
      </w:r>
      <w:proofErr w:type="spellEnd"/>
      <w:r w:rsidRPr="009E3F4B">
        <w:rPr>
          <w:rStyle w:val="Strong"/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9E3F4B">
        <w:rPr>
          <w:rStyle w:val="Strong"/>
          <w:rFonts w:asciiTheme="majorHAnsi" w:hAnsiTheme="majorHAnsi"/>
          <w:color w:val="000000"/>
          <w:sz w:val="22"/>
          <w:szCs w:val="22"/>
        </w:rPr>
        <w:t>hoja</w:t>
      </w:r>
      <w:proofErr w:type="spellEnd"/>
      <w:r w:rsidRPr="009E3F4B">
        <w:rPr>
          <w:rStyle w:val="Strong"/>
          <w:rFonts w:asciiTheme="majorHAnsi" w:hAnsiTheme="majorHAnsi"/>
          <w:color w:val="000000"/>
          <w:sz w:val="22"/>
          <w:szCs w:val="22"/>
        </w:rPr>
        <w:t xml:space="preserve"> de </w:t>
      </w:r>
      <w:proofErr w:type="spellStart"/>
      <w:r w:rsidRPr="009E3F4B">
        <w:rPr>
          <w:rStyle w:val="Strong"/>
          <w:rFonts w:asciiTheme="majorHAnsi" w:hAnsiTheme="majorHAnsi"/>
          <w:color w:val="000000"/>
          <w:sz w:val="22"/>
          <w:szCs w:val="22"/>
        </w:rPr>
        <w:t>ruta</w:t>
      </w:r>
      <w:proofErr w:type="spellEnd"/>
      <w:r w:rsidRPr="009E3F4B">
        <w:rPr>
          <w:rStyle w:val="Strong"/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9E3F4B">
        <w:rPr>
          <w:rStyle w:val="Strong"/>
          <w:rFonts w:asciiTheme="majorHAnsi" w:hAnsiTheme="majorHAnsi"/>
          <w:color w:val="000000"/>
          <w:sz w:val="22"/>
          <w:szCs w:val="22"/>
        </w:rPr>
        <w:t>para</w:t>
      </w:r>
      <w:proofErr w:type="spellEnd"/>
      <w:r w:rsidRPr="009E3F4B">
        <w:rPr>
          <w:rStyle w:val="Strong"/>
          <w:rFonts w:asciiTheme="majorHAnsi" w:hAnsiTheme="majorHAnsi"/>
          <w:color w:val="000000"/>
          <w:sz w:val="22"/>
          <w:szCs w:val="22"/>
        </w:rPr>
        <w:t xml:space="preserve"> la </w:t>
      </w:r>
      <w:proofErr w:type="spellStart"/>
      <w:r w:rsidRPr="009E3F4B">
        <w:rPr>
          <w:rStyle w:val="Strong"/>
          <w:rFonts w:asciiTheme="majorHAnsi" w:hAnsiTheme="majorHAnsi"/>
          <w:color w:val="000000"/>
          <w:sz w:val="22"/>
          <w:szCs w:val="22"/>
        </w:rPr>
        <w:t>reducción</w:t>
      </w:r>
      <w:proofErr w:type="spellEnd"/>
      <w:r w:rsidRPr="009E3F4B">
        <w:rPr>
          <w:rStyle w:val="Strong"/>
          <w:rFonts w:asciiTheme="majorHAnsi" w:hAnsiTheme="majorHAnsi"/>
          <w:color w:val="000000"/>
          <w:sz w:val="22"/>
          <w:szCs w:val="22"/>
        </w:rPr>
        <w:t xml:space="preserve"> de </w:t>
      </w:r>
      <w:proofErr w:type="spellStart"/>
      <w:r w:rsidRPr="009E3F4B">
        <w:rPr>
          <w:rStyle w:val="Strong"/>
          <w:rFonts w:asciiTheme="majorHAnsi" w:hAnsiTheme="majorHAnsi"/>
          <w:color w:val="000000"/>
          <w:sz w:val="22"/>
          <w:szCs w:val="22"/>
        </w:rPr>
        <w:t>emisiones</w:t>
      </w:r>
      <w:proofErr w:type="spellEnd"/>
      <w:r w:rsidRPr="009E3F4B">
        <w:rPr>
          <w:rStyle w:val="Strong"/>
          <w:rFonts w:asciiTheme="majorHAnsi" w:hAnsiTheme="majorHAnsi"/>
          <w:color w:val="000000"/>
          <w:sz w:val="22"/>
          <w:szCs w:val="22"/>
        </w:rPr>
        <w:t xml:space="preserve"> de GEI</w:t>
      </w:r>
      <w:r w:rsidRPr="009E3F4B">
        <w:rPr>
          <w:rFonts w:asciiTheme="majorHAnsi" w:hAnsiTheme="majorHAnsi"/>
          <w:color w:val="000000"/>
          <w:sz w:val="22"/>
          <w:szCs w:val="22"/>
        </w:rPr>
        <w:t xml:space="preserve">, en el 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ejercicicio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 xml:space="preserve"> de 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sus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propias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competencias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 xml:space="preserve">, 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incluyendo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 xml:space="preserve"> el 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apoyo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 xml:space="preserve"> a la 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investigación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 xml:space="preserve"> y al 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desarrollo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tecnológico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 xml:space="preserve"> en 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materia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climática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 xml:space="preserve">, y el 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establecimiento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 xml:space="preserve"> de 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alianzas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 xml:space="preserve"> con 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millares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 xml:space="preserve"> de 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empresas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 xml:space="preserve"> de 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todos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 xml:space="preserve"> los 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sectores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 xml:space="preserve"> y 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tamaños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 xml:space="preserve">, 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fondos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 xml:space="preserve"> de 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inversión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 xml:space="preserve"> y 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organizaciones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sociales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>.</w:t>
      </w:r>
    </w:p>
    <w:p w:rsidR="009E3F4B" w:rsidRPr="009E3F4B" w:rsidRDefault="009E3F4B" w:rsidP="009E3F4B">
      <w:pPr>
        <w:pStyle w:val="NormalWeb"/>
        <w:jc w:val="both"/>
        <w:rPr>
          <w:rFonts w:asciiTheme="majorHAnsi" w:hAnsiTheme="majorHAnsi"/>
          <w:color w:val="000000"/>
          <w:sz w:val="22"/>
          <w:szCs w:val="22"/>
        </w:rPr>
      </w:pPr>
      <w:proofErr w:type="spellStart"/>
      <w:r w:rsidRPr="009E3F4B">
        <w:rPr>
          <w:rStyle w:val="Strong"/>
          <w:rFonts w:asciiTheme="majorHAnsi" w:hAnsiTheme="majorHAnsi"/>
          <w:color w:val="000000"/>
          <w:sz w:val="22"/>
          <w:szCs w:val="22"/>
        </w:rPr>
        <w:lastRenderedPageBreak/>
        <w:t>Esta</w:t>
      </w:r>
      <w:proofErr w:type="spellEnd"/>
      <w:r w:rsidRPr="009E3F4B">
        <w:rPr>
          <w:rStyle w:val="Strong"/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9E3F4B">
        <w:rPr>
          <w:rStyle w:val="Strong"/>
          <w:rFonts w:asciiTheme="majorHAnsi" w:hAnsiTheme="majorHAnsi"/>
          <w:color w:val="000000"/>
          <w:sz w:val="22"/>
          <w:szCs w:val="22"/>
        </w:rPr>
        <w:t>Cumbre</w:t>
      </w:r>
      <w:proofErr w:type="spellEnd"/>
      <w:r w:rsidRPr="009E3F4B">
        <w:rPr>
          <w:rStyle w:val="Strong"/>
          <w:rFonts w:asciiTheme="majorHAnsi" w:hAnsiTheme="majorHAnsi"/>
          <w:color w:val="000000"/>
          <w:sz w:val="22"/>
          <w:szCs w:val="22"/>
        </w:rPr>
        <w:t>, (</w:t>
      </w:r>
      <w:proofErr w:type="spellStart"/>
      <w:r w:rsidRPr="009E3F4B">
        <w:rPr>
          <w:rStyle w:val="Strong"/>
          <w:rFonts w:asciiTheme="majorHAnsi" w:hAnsiTheme="majorHAnsi"/>
          <w:color w:val="000000"/>
          <w:sz w:val="22"/>
          <w:szCs w:val="22"/>
        </w:rPr>
        <w:t>dentro</w:t>
      </w:r>
      <w:proofErr w:type="spellEnd"/>
      <w:r w:rsidRPr="009E3F4B">
        <w:rPr>
          <w:rStyle w:val="Strong"/>
          <w:rFonts w:asciiTheme="majorHAnsi" w:hAnsiTheme="majorHAnsi"/>
          <w:color w:val="000000"/>
          <w:sz w:val="22"/>
          <w:szCs w:val="22"/>
        </w:rPr>
        <w:t xml:space="preserve"> y </w:t>
      </w:r>
      <w:proofErr w:type="spellStart"/>
      <w:r w:rsidRPr="009E3F4B">
        <w:rPr>
          <w:rStyle w:val="Strong"/>
          <w:rFonts w:asciiTheme="majorHAnsi" w:hAnsiTheme="majorHAnsi"/>
          <w:color w:val="000000"/>
          <w:sz w:val="22"/>
          <w:szCs w:val="22"/>
        </w:rPr>
        <w:t>fuera</w:t>
      </w:r>
      <w:proofErr w:type="spellEnd"/>
      <w:r w:rsidRPr="009E3F4B">
        <w:rPr>
          <w:rStyle w:val="Strong"/>
          <w:rFonts w:asciiTheme="majorHAnsi" w:hAnsiTheme="majorHAnsi"/>
          <w:color w:val="000000"/>
          <w:sz w:val="22"/>
          <w:szCs w:val="22"/>
        </w:rPr>
        <w:t xml:space="preserve"> del </w:t>
      </w:r>
      <w:proofErr w:type="spellStart"/>
      <w:r w:rsidRPr="009E3F4B">
        <w:rPr>
          <w:rStyle w:val="Strong"/>
          <w:rFonts w:asciiTheme="majorHAnsi" w:hAnsiTheme="majorHAnsi"/>
          <w:color w:val="000000"/>
          <w:sz w:val="22"/>
          <w:szCs w:val="22"/>
        </w:rPr>
        <w:t>recinto</w:t>
      </w:r>
      <w:proofErr w:type="spellEnd"/>
      <w:r w:rsidRPr="009E3F4B">
        <w:rPr>
          <w:rStyle w:val="Strong"/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9E3F4B">
        <w:rPr>
          <w:rStyle w:val="Strong"/>
          <w:rFonts w:asciiTheme="majorHAnsi" w:hAnsiTheme="majorHAnsi"/>
          <w:color w:val="000000"/>
          <w:sz w:val="22"/>
          <w:szCs w:val="22"/>
        </w:rPr>
        <w:t>donde</w:t>
      </w:r>
      <w:proofErr w:type="spellEnd"/>
      <w:r w:rsidRPr="009E3F4B">
        <w:rPr>
          <w:rStyle w:val="Strong"/>
          <w:rFonts w:asciiTheme="majorHAnsi" w:hAnsiTheme="majorHAnsi"/>
          <w:color w:val="000000"/>
          <w:sz w:val="22"/>
          <w:szCs w:val="22"/>
        </w:rPr>
        <w:t xml:space="preserve"> se ha </w:t>
      </w:r>
      <w:proofErr w:type="spellStart"/>
      <w:r w:rsidRPr="009E3F4B">
        <w:rPr>
          <w:rStyle w:val="Strong"/>
          <w:rFonts w:asciiTheme="majorHAnsi" w:hAnsiTheme="majorHAnsi"/>
          <w:color w:val="000000"/>
          <w:sz w:val="22"/>
          <w:szCs w:val="22"/>
        </w:rPr>
        <w:t>celebrado</w:t>
      </w:r>
      <w:proofErr w:type="spellEnd"/>
      <w:r w:rsidRPr="009E3F4B">
        <w:rPr>
          <w:rStyle w:val="Strong"/>
          <w:rFonts w:asciiTheme="majorHAnsi" w:hAnsiTheme="majorHAnsi"/>
          <w:color w:val="000000"/>
          <w:sz w:val="22"/>
          <w:szCs w:val="22"/>
        </w:rPr>
        <w:t xml:space="preserve">) ha </w:t>
      </w:r>
      <w:proofErr w:type="spellStart"/>
      <w:r w:rsidRPr="009E3F4B">
        <w:rPr>
          <w:rStyle w:val="Strong"/>
          <w:rFonts w:asciiTheme="majorHAnsi" w:hAnsiTheme="majorHAnsi"/>
          <w:color w:val="000000"/>
          <w:sz w:val="22"/>
          <w:szCs w:val="22"/>
        </w:rPr>
        <w:t>sido</w:t>
      </w:r>
      <w:proofErr w:type="spellEnd"/>
      <w:r w:rsidRPr="009E3F4B">
        <w:rPr>
          <w:rStyle w:val="Strong"/>
          <w:rFonts w:asciiTheme="majorHAnsi" w:hAnsiTheme="majorHAnsi"/>
          <w:color w:val="000000"/>
          <w:sz w:val="22"/>
          <w:szCs w:val="22"/>
        </w:rPr>
        <w:t xml:space="preserve">, </w:t>
      </w:r>
      <w:proofErr w:type="spellStart"/>
      <w:r w:rsidRPr="009E3F4B">
        <w:rPr>
          <w:rStyle w:val="Strong"/>
          <w:rFonts w:asciiTheme="majorHAnsi" w:hAnsiTheme="majorHAnsi"/>
          <w:color w:val="000000"/>
          <w:sz w:val="22"/>
          <w:szCs w:val="22"/>
        </w:rPr>
        <w:t>además</w:t>
      </w:r>
      <w:proofErr w:type="spellEnd"/>
      <w:r w:rsidRPr="009E3F4B">
        <w:rPr>
          <w:rStyle w:val="Strong"/>
          <w:rFonts w:asciiTheme="majorHAnsi" w:hAnsiTheme="majorHAnsi"/>
          <w:color w:val="000000"/>
          <w:sz w:val="22"/>
          <w:szCs w:val="22"/>
        </w:rPr>
        <w:t xml:space="preserve">, la </w:t>
      </w:r>
      <w:proofErr w:type="spellStart"/>
      <w:r w:rsidRPr="009E3F4B">
        <w:rPr>
          <w:rStyle w:val="Strong"/>
          <w:rFonts w:asciiTheme="majorHAnsi" w:hAnsiTheme="majorHAnsi"/>
          <w:color w:val="000000"/>
          <w:sz w:val="22"/>
          <w:szCs w:val="22"/>
        </w:rPr>
        <w:t>expresión</w:t>
      </w:r>
      <w:proofErr w:type="spellEnd"/>
      <w:r w:rsidRPr="009E3F4B">
        <w:rPr>
          <w:rStyle w:val="Strong"/>
          <w:rFonts w:asciiTheme="majorHAnsi" w:hAnsiTheme="majorHAnsi"/>
          <w:color w:val="000000"/>
          <w:sz w:val="22"/>
          <w:szCs w:val="22"/>
        </w:rPr>
        <w:t xml:space="preserve"> de la </w:t>
      </w:r>
      <w:proofErr w:type="spellStart"/>
      <w:r w:rsidRPr="009E3F4B">
        <w:rPr>
          <w:rStyle w:val="Strong"/>
          <w:rFonts w:asciiTheme="majorHAnsi" w:hAnsiTheme="majorHAnsi"/>
          <w:color w:val="000000"/>
          <w:sz w:val="22"/>
          <w:szCs w:val="22"/>
        </w:rPr>
        <w:t>vitalidad</w:t>
      </w:r>
      <w:proofErr w:type="spellEnd"/>
      <w:r w:rsidRPr="009E3F4B">
        <w:rPr>
          <w:rStyle w:val="Strong"/>
          <w:rFonts w:asciiTheme="majorHAnsi" w:hAnsiTheme="majorHAnsi"/>
          <w:color w:val="000000"/>
          <w:sz w:val="22"/>
          <w:szCs w:val="22"/>
        </w:rPr>
        <w:t xml:space="preserve"> de la </w:t>
      </w:r>
      <w:proofErr w:type="spellStart"/>
      <w:r w:rsidRPr="009E3F4B">
        <w:rPr>
          <w:rStyle w:val="Strong"/>
          <w:rFonts w:asciiTheme="majorHAnsi" w:hAnsiTheme="majorHAnsi"/>
          <w:color w:val="000000"/>
          <w:sz w:val="22"/>
          <w:szCs w:val="22"/>
        </w:rPr>
        <w:t>sociedad</w:t>
      </w:r>
      <w:proofErr w:type="spellEnd"/>
      <w:r w:rsidRPr="009E3F4B">
        <w:rPr>
          <w:rStyle w:val="Strong"/>
          <w:rFonts w:asciiTheme="majorHAnsi" w:hAnsiTheme="majorHAnsi"/>
          <w:color w:val="000000"/>
          <w:sz w:val="22"/>
          <w:szCs w:val="22"/>
        </w:rPr>
        <w:t xml:space="preserve"> civil</w:t>
      </w:r>
      <w:r w:rsidRPr="009E3F4B">
        <w:rPr>
          <w:rFonts w:asciiTheme="majorHAnsi" w:hAnsiTheme="majorHAnsi"/>
          <w:color w:val="000000"/>
          <w:sz w:val="22"/>
          <w:szCs w:val="22"/>
        </w:rPr>
        <w:t xml:space="preserve">, con personas de 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todas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las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edades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 xml:space="preserve"> y de 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todos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 xml:space="preserve"> los 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rincones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 xml:space="preserve"> del 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mundo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 xml:space="preserve">, 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favorecida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por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 xml:space="preserve"> el 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innegable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liderazgo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 xml:space="preserve"> de la 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joven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sueca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 xml:space="preserve"> Greta Thunberg, 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que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 xml:space="preserve"> ha 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sido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capaz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 xml:space="preserve"> de 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construir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 xml:space="preserve"> un 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estimulante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vínculo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 xml:space="preserve"> entre la 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comunidad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científica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 xml:space="preserve"> y el 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resto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 xml:space="preserve"> de la 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ciudadanía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 xml:space="preserve">. 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Por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supuesto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 xml:space="preserve">, 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es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 xml:space="preserve"> lamentable 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que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 xml:space="preserve"> hasta 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fecha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 xml:space="preserve"> tan 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reciente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 xml:space="preserve">, 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las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advertencias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 xml:space="preserve"> de los 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expertos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sobre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 xml:space="preserve"> la 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creciente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gravedad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 xml:space="preserve"> del 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calentamiento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 xml:space="preserve"> global, 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sobre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sus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causas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 xml:space="preserve"> y 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sus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consecuencias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 xml:space="preserve">, </w:t>
      </w:r>
      <w:proofErr w:type="spellStart"/>
      <w:proofErr w:type="gramStart"/>
      <w:r w:rsidRPr="009E3F4B">
        <w:rPr>
          <w:rFonts w:asciiTheme="majorHAnsi" w:hAnsiTheme="majorHAnsi"/>
          <w:color w:val="000000"/>
          <w:sz w:val="22"/>
          <w:szCs w:val="22"/>
        </w:rPr>
        <w:t>hayan</w:t>
      </w:r>
      <w:proofErr w:type="spellEnd"/>
      <w:proofErr w:type="gramEnd"/>
      <w:r w:rsidRPr="009E3F4B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pasado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prácticamente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desapercibidas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 xml:space="preserve">. A lo largo de 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décadas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 xml:space="preserve">, 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las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organizaciones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ecologistas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han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intentado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convencer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 xml:space="preserve"> a la opinion 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pública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 xml:space="preserve"> y a los 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gobiernos</w:t>
      </w:r>
      <w:proofErr w:type="gramStart"/>
      <w:r w:rsidRPr="009E3F4B">
        <w:rPr>
          <w:rFonts w:asciiTheme="majorHAnsi" w:hAnsiTheme="majorHAnsi"/>
          <w:color w:val="000000"/>
          <w:sz w:val="22"/>
          <w:szCs w:val="22"/>
        </w:rPr>
        <w:t>,sin</w:t>
      </w:r>
      <w:proofErr w:type="spellEnd"/>
      <w:proofErr w:type="gramEnd"/>
      <w:r w:rsidRPr="009E3F4B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suficiente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éxito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 xml:space="preserve">, 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para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que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 xml:space="preserve"> se 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llevaran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 xml:space="preserve"> a 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cabo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 xml:space="preserve"> los 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necesarios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cambios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 xml:space="preserve"> en los 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modelos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 xml:space="preserve"> de 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producción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 xml:space="preserve"> y de 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consumo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>,-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cambios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considerados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por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muchos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como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 xml:space="preserve"> un 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retroceso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 xml:space="preserve"> en los 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niveles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 xml:space="preserve"> de 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bienestar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 xml:space="preserve"> de la 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sociedad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>.</w:t>
      </w:r>
    </w:p>
    <w:p w:rsidR="009E3F4B" w:rsidRPr="009E3F4B" w:rsidRDefault="009E3F4B" w:rsidP="009E3F4B">
      <w:pPr>
        <w:pStyle w:val="NormalWeb"/>
        <w:jc w:val="both"/>
        <w:rPr>
          <w:rFonts w:asciiTheme="majorHAnsi" w:hAnsiTheme="majorHAnsi"/>
          <w:i/>
          <w:color w:val="000000"/>
          <w:sz w:val="22"/>
          <w:szCs w:val="22"/>
        </w:rPr>
      </w:pPr>
      <w:r w:rsidRPr="009E3F4B">
        <w:rPr>
          <w:rFonts w:asciiTheme="majorHAnsi" w:hAnsiTheme="majorHAnsi"/>
          <w:i/>
          <w:color w:val="000000"/>
          <w:sz w:val="22"/>
          <w:szCs w:val="22"/>
        </w:rPr>
        <w:t xml:space="preserve">"La COP 25 </w:t>
      </w:r>
      <w:proofErr w:type="spellStart"/>
      <w:r w:rsidRPr="009E3F4B">
        <w:rPr>
          <w:rFonts w:asciiTheme="majorHAnsi" w:hAnsiTheme="majorHAnsi"/>
          <w:i/>
          <w:color w:val="000000"/>
          <w:sz w:val="22"/>
          <w:szCs w:val="22"/>
        </w:rPr>
        <w:t>será</w:t>
      </w:r>
      <w:proofErr w:type="spellEnd"/>
      <w:r w:rsidRPr="009E3F4B">
        <w:rPr>
          <w:rFonts w:asciiTheme="majorHAnsi" w:hAnsiTheme="majorHAnsi"/>
          <w:i/>
          <w:color w:val="000000"/>
          <w:sz w:val="22"/>
          <w:szCs w:val="22"/>
        </w:rPr>
        <w:t xml:space="preserve"> </w:t>
      </w:r>
      <w:proofErr w:type="spellStart"/>
      <w:r w:rsidRPr="009E3F4B">
        <w:rPr>
          <w:rFonts w:asciiTheme="majorHAnsi" w:hAnsiTheme="majorHAnsi"/>
          <w:i/>
          <w:color w:val="000000"/>
          <w:sz w:val="22"/>
          <w:szCs w:val="22"/>
        </w:rPr>
        <w:t>recordada</w:t>
      </w:r>
      <w:proofErr w:type="spellEnd"/>
      <w:r w:rsidRPr="009E3F4B">
        <w:rPr>
          <w:rFonts w:asciiTheme="majorHAnsi" w:hAnsiTheme="majorHAnsi"/>
          <w:i/>
          <w:color w:val="000000"/>
          <w:sz w:val="22"/>
          <w:szCs w:val="22"/>
        </w:rPr>
        <w:t xml:space="preserve">, </w:t>
      </w:r>
      <w:proofErr w:type="spellStart"/>
      <w:r w:rsidRPr="009E3F4B">
        <w:rPr>
          <w:rFonts w:asciiTheme="majorHAnsi" w:hAnsiTheme="majorHAnsi"/>
          <w:i/>
          <w:color w:val="000000"/>
          <w:sz w:val="22"/>
          <w:szCs w:val="22"/>
        </w:rPr>
        <w:t>sobre</w:t>
      </w:r>
      <w:proofErr w:type="spellEnd"/>
      <w:r w:rsidRPr="009E3F4B">
        <w:rPr>
          <w:rFonts w:asciiTheme="majorHAnsi" w:hAnsiTheme="majorHAnsi"/>
          <w:i/>
          <w:color w:val="000000"/>
          <w:sz w:val="22"/>
          <w:szCs w:val="22"/>
        </w:rPr>
        <w:t xml:space="preserve"> </w:t>
      </w:r>
      <w:proofErr w:type="spellStart"/>
      <w:r w:rsidRPr="009E3F4B">
        <w:rPr>
          <w:rFonts w:asciiTheme="majorHAnsi" w:hAnsiTheme="majorHAnsi"/>
          <w:i/>
          <w:color w:val="000000"/>
          <w:sz w:val="22"/>
          <w:szCs w:val="22"/>
        </w:rPr>
        <w:t>todo</w:t>
      </w:r>
      <w:proofErr w:type="spellEnd"/>
      <w:r w:rsidRPr="009E3F4B">
        <w:rPr>
          <w:rFonts w:asciiTheme="majorHAnsi" w:hAnsiTheme="majorHAnsi"/>
          <w:i/>
          <w:color w:val="000000"/>
          <w:sz w:val="22"/>
          <w:szCs w:val="22"/>
        </w:rPr>
        <w:t xml:space="preserve">, </w:t>
      </w:r>
      <w:proofErr w:type="spellStart"/>
      <w:r w:rsidRPr="009E3F4B">
        <w:rPr>
          <w:rFonts w:asciiTheme="majorHAnsi" w:hAnsiTheme="majorHAnsi"/>
          <w:i/>
          <w:color w:val="000000"/>
          <w:sz w:val="22"/>
          <w:szCs w:val="22"/>
        </w:rPr>
        <w:t>por</w:t>
      </w:r>
      <w:proofErr w:type="spellEnd"/>
      <w:r w:rsidRPr="009E3F4B">
        <w:rPr>
          <w:rFonts w:asciiTheme="majorHAnsi" w:hAnsiTheme="majorHAnsi"/>
          <w:i/>
          <w:color w:val="000000"/>
          <w:sz w:val="22"/>
          <w:szCs w:val="22"/>
        </w:rPr>
        <w:t xml:space="preserve"> la </w:t>
      </w:r>
      <w:proofErr w:type="spellStart"/>
      <w:r w:rsidRPr="009E3F4B">
        <w:rPr>
          <w:rFonts w:asciiTheme="majorHAnsi" w:hAnsiTheme="majorHAnsi"/>
          <w:i/>
          <w:color w:val="000000"/>
          <w:sz w:val="22"/>
          <w:szCs w:val="22"/>
        </w:rPr>
        <w:t>evidencia</w:t>
      </w:r>
      <w:proofErr w:type="spellEnd"/>
      <w:r w:rsidRPr="009E3F4B">
        <w:rPr>
          <w:rFonts w:asciiTheme="majorHAnsi" w:hAnsiTheme="majorHAnsi"/>
          <w:i/>
          <w:color w:val="000000"/>
          <w:sz w:val="22"/>
          <w:szCs w:val="22"/>
        </w:rPr>
        <w:t xml:space="preserve"> de </w:t>
      </w:r>
      <w:proofErr w:type="spellStart"/>
      <w:r w:rsidRPr="009E3F4B">
        <w:rPr>
          <w:rFonts w:asciiTheme="majorHAnsi" w:hAnsiTheme="majorHAnsi"/>
          <w:i/>
          <w:color w:val="000000"/>
          <w:sz w:val="22"/>
          <w:szCs w:val="22"/>
        </w:rPr>
        <w:t>esta</w:t>
      </w:r>
      <w:proofErr w:type="spellEnd"/>
      <w:r w:rsidRPr="009E3F4B">
        <w:rPr>
          <w:rFonts w:asciiTheme="majorHAnsi" w:hAnsiTheme="majorHAnsi"/>
          <w:i/>
          <w:color w:val="000000"/>
          <w:sz w:val="22"/>
          <w:szCs w:val="22"/>
        </w:rPr>
        <w:t xml:space="preserve"> </w:t>
      </w:r>
      <w:proofErr w:type="spellStart"/>
      <w:r w:rsidRPr="009E3F4B">
        <w:rPr>
          <w:rFonts w:asciiTheme="majorHAnsi" w:hAnsiTheme="majorHAnsi"/>
          <w:i/>
          <w:color w:val="000000"/>
          <w:sz w:val="22"/>
          <w:szCs w:val="22"/>
        </w:rPr>
        <w:t>concienciación</w:t>
      </w:r>
      <w:proofErr w:type="spellEnd"/>
      <w:r w:rsidRPr="009E3F4B">
        <w:rPr>
          <w:rFonts w:asciiTheme="majorHAnsi" w:hAnsiTheme="majorHAnsi"/>
          <w:i/>
          <w:color w:val="000000"/>
          <w:sz w:val="22"/>
          <w:szCs w:val="22"/>
        </w:rPr>
        <w:t xml:space="preserve"> </w:t>
      </w:r>
      <w:proofErr w:type="spellStart"/>
      <w:r w:rsidRPr="009E3F4B">
        <w:rPr>
          <w:rFonts w:asciiTheme="majorHAnsi" w:hAnsiTheme="majorHAnsi"/>
          <w:i/>
          <w:color w:val="000000"/>
          <w:sz w:val="22"/>
          <w:szCs w:val="22"/>
        </w:rPr>
        <w:t>planetaria</w:t>
      </w:r>
      <w:proofErr w:type="spellEnd"/>
      <w:r w:rsidRPr="009E3F4B">
        <w:rPr>
          <w:rFonts w:asciiTheme="majorHAnsi" w:hAnsiTheme="majorHAnsi"/>
          <w:i/>
          <w:color w:val="000000"/>
          <w:sz w:val="22"/>
          <w:szCs w:val="22"/>
        </w:rPr>
        <w:t>"</w:t>
      </w:r>
    </w:p>
    <w:p w:rsidR="009E3F4B" w:rsidRDefault="009E3F4B" w:rsidP="009E3F4B">
      <w:pPr>
        <w:pStyle w:val="NormalWeb"/>
        <w:jc w:val="both"/>
        <w:rPr>
          <w:rFonts w:asciiTheme="majorHAnsi" w:hAnsiTheme="majorHAnsi"/>
          <w:color w:val="000000"/>
          <w:sz w:val="22"/>
          <w:szCs w:val="22"/>
        </w:rPr>
      </w:pP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Pero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ahora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 xml:space="preserve">, 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por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fin</w:t>
      </w:r>
      <w:proofErr w:type="gramStart"/>
      <w:r w:rsidRPr="009E3F4B">
        <w:rPr>
          <w:rFonts w:asciiTheme="majorHAnsi" w:hAnsiTheme="majorHAnsi"/>
          <w:color w:val="000000"/>
          <w:sz w:val="22"/>
          <w:szCs w:val="22"/>
        </w:rPr>
        <w:t>,ha</w:t>
      </w:r>
      <w:proofErr w:type="spellEnd"/>
      <w:proofErr w:type="gramEnd"/>
      <w:r w:rsidRPr="009E3F4B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despertado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 xml:space="preserve">, a 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escala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 xml:space="preserve"> global, la 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conciencia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sobre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 xml:space="preserve"> los 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daños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sociales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provocados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por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 xml:space="preserve"> el 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cambio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climático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 xml:space="preserve">, la 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pérdida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 xml:space="preserve"> de 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biodiversidad,la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contaminación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 xml:space="preserve">. Y la COP 25 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será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recordada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 xml:space="preserve">, 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sobre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todo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 xml:space="preserve">, 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por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 xml:space="preserve"> la 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evidencia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 xml:space="preserve"> de 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esta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concienciación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planetaria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 xml:space="preserve">, </w:t>
      </w:r>
      <w:proofErr w:type="spellStart"/>
      <w:proofErr w:type="gramStart"/>
      <w:r w:rsidRPr="009E3F4B">
        <w:rPr>
          <w:rFonts w:asciiTheme="majorHAnsi" w:hAnsiTheme="majorHAnsi"/>
          <w:color w:val="000000"/>
          <w:sz w:val="22"/>
          <w:szCs w:val="22"/>
        </w:rPr>
        <w:t>impensable</w:t>
      </w:r>
      <w:proofErr w:type="spellEnd"/>
      <w:proofErr w:type="gramEnd"/>
      <w:r w:rsidRPr="009E3F4B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hace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sólo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poco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tiempo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 xml:space="preserve">. A 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esa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concienciación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creciente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 xml:space="preserve"> le 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debemos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también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 xml:space="preserve"> dos de los 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acuerdos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aprobados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por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unanimidad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 xml:space="preserve"> en 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esta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cumbre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 xml:space="preserve">: la 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puesta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 xml:space="preserve"> en 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marcha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 xml:space="preserve"> de un 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programa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específico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sobre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 xml:space="preserve"> el 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impacto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 xml:space="preserve"> del 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calentamiento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 xml:space="preserve"> global 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sobre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mujeres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 xml:space="preserve"> y 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niñas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 xml:space="preserve">, y la 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necesidad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 xml:space="preserve"> de 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tener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 xml:space="preserve"> en 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cuenta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 xml:space="preserve">, con 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medidas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concretas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 xml:space="preserve">, los 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avances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 xml:space="preserve"> de la 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ciencia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 xml:space="preserve"> en 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cuanto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 xml:space="preserve"> al 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conocimiento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 xml:space="preserve"> del 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clima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 xml:space="preserve">, en particular en 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relación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 xml:space="preserve"> con el 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importante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papel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 xml:space="preserve"> de los 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océanos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 xml:space="preserve">, 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cuya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protección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 xml:space="preserve"> forma 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desde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ahora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 xml:space="preserve"> parte del 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desarrollo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 xml:space="preserve"> del 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Acuerdo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 xml:space="preserve"> de Paris.</w:t>
      </w:r>
    </w:p>
    <w:p w:rsidR="009E3F4B" w:rsidRDefault="009E3F4B" w:rsidP="009E3F4B">
      <w:pPr>
        <w:pStyle w:val="NormalWeb"/>
        <w:jc w:val="both"/>
        <w:rPr>
          <w:rFonts w:asciiTheme="majorHAnsi" w:hAnsiTheme="majorHAnsi"/>
          <w:color w:val="000000"/>
          <w:sz w:val="22"/>
          <w:szCs w:val="22"/>
        </w:rPr>
      </w:pP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Una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 xml:space="preserve"> COP 25 con luces y 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sombras</w:t>
      </w:r>
      <w:proofErr w:type="gramStart"/>
      <w:r w:rsidRPr="009E3F4B">
        <w:rPr>
          <w:rFonts w:asciiTheme="majorHAnsi" w:hAnsiTheme="majorHAnsi"/>
          <w:color w:val="000000"/>
          <w:sz w:val="22"/>
          <w:szCs w:val="22"/>
        </w:rPr>
        <w:t>,que</w:t>
      </w:r>
      <w:proofErr w:type="spellEnd"/>
      <w:proofErr w:type="gramEnd"/>
      <w:r w:rsidRPr="009E3F4B">
        <w:rPr>
          <w:rFonts w:asciiTheme="majorHAnsi" w:hAnsiTheme="majorHAnsi"/>
          <w:color w:val="000000"/>
          <w:sz w:val="22"/>
          <w:szCs w:val="22"/>
        </w:rPr>
        <w:t xml:space="preserve"> no 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por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casualidad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 xml:space="preserve"> ha 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sido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 xml:space="preserve"> la de mayor 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duración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 xml:space="preserve"> de la 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historia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 xml:space="preserve"> de 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dichas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cumbres:esa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prolongación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inédita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 xml:space="preserve"> de 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las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discusiones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es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una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prueba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 xml:space="preserve"> del 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enorme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esfuerzo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que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muchos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 xml:space="preserve"> de 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sus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protagonistas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 xml:space="preserve"> - y entre 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ellos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 xml:space="preserve">, los 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representantes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 xml:space="preserve"> del 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gobierno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español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 xml:space="preserve">- 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estuvieron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dispuestos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 xml:space="preserve"> a 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hacer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para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que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las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conclusiones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reflejaran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 xml:space="preserve"> la 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suficiente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voluntad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como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para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seguir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avanzando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 xml:space="preserve"> en 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una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transición,cada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vez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más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inaplazable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>.</w:t>
      </w:r>
    </w:p>
    <w:p w:rsidR="009E3F4B" w:rsidRPr="009E3F4B" w:rsidRDefault="009E3F4B" w:rsidP="009E3F4B">
      <w:pPr>
        <w:pStyle w:val="NormalWeb"/>
        <w:jc w:val="both"/>
        <w:rPr>
          <w:rFonts w:asciiTheme="majorHAnsi" w:hAnsiTheme="majorHAnsi"/>
          <w:color w:val="000000"/>
          <w:sz w:val="22"/>
          <w:szCs w:val="22"/>
        </w:rPr>
      </w:pPr>
      <w:bookmarkStart w:id="0" w:name="_GoBack"/>
      <w:bookmarkEnd w:id="0"/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Una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 xml:space="preserve"> COP25 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que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 xml:space="preserve">, a mi 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juicio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 xml:space="preserve">, 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hace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previsible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que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dicho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avance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 xml:space="preserve"> se 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produzca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 xml:space="preserve"> a 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varias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velocidades,sin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renunciar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 xml:space="preserve"> al 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objetivo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 xml:space="preserve"> superior de 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fortalecer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 xml:space="preserve"> un 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multilateralismo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 xml:space="preserve"> con 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reglas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comunes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 xml:space="preserve">, 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que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garantice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 xml:space="preserve"> los 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derechos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humanos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 xml:space="preserve"> en 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todo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 xml:space="preserve"> el </w:t>
      </w:r>
      <w:proofErr w:type="spellStart"/>
      <w:r w:rsidRPr="009E3F4B">
        <w:rPr>
          <w:rFonts w:asciiTheme="majorHAnsi" w:hAnsiTheme="majorHAnsi"/>
          <w:color w:val="000000"/>
          <w:sz w:val="22"/>
          <w:szCs w:val="22"/>
        </w:rPr>
        <w:t>mundo</w:t>
      </w:r>
      <w:proofErr w:type="spellEnd"/>
      <w:r w:rsidRPr="009E3F4B">
        <w:rPr>
          <w:rFonts w:asciiTheme="majorHAnsi" w:hAnsiTheme="majorHAnsi"/>
          <w:color w:val="000000"/>
          <w:sz w:val="22"/>
          <w:szCs w:val="22"/>
        </w:rPr>
        <w:t>.</w:t>
      </w:r>
    </w:p>
    <w:p w:rsidR="009E3F4B" w:rsidRPr="009E3F4B" w:rsidRDefault="009E3F4B" w:rsidP="009E3F4B">
      <w:pPr>
        <w:jc w:val="both"/>
        <w:outlineLvl w:val="3"/>
        <w:rPr>
          <w:rFonts w:asciiTheme="majorHAnsi" w:eastAsia="Times New Roman" w:hAnsiTheme="majorHAnsi" w:cs="Times New Roman"/>
          <w:color w:val="333333"/>
          <w:sz w:val="22"/>
          <w:szCs w:val="22"/>
          <w:lang w:val="en-US"/>
        </w:rPr>
      </w:pPr>
    </w:p>
    <w:p w:rsidR="00E65D89" w:rsidRPr="009E3F4B" w:rsidRDefault="00E65D89" w:rsidP="009E3F4B">
      <w:pPr>
        <w:jc w:val="both"/>
        <w:rPr>
          <w:rFonts w:asciiTheme="majorHAnsi" w:hAnsiTheme="majorHAnsi"/>
          <w:sz w:val="22"/>
          <w:szCs w:val="22"/>
        </w:rPr>
      </w:pPr>
    </w:p>
    <w:sectPr w:rsidR="00E65D89" w:rsidRPr="009E3F4B" w:rsidSect="009E3F4B">
      <w:headerReference w:type="default" r:id="rId8"/>
      <w:pgSz w:w="12240" w:h="15840"/>
      <w:pgMar w:top="1440" w:right="1041" w:bottom="1440" w:left="1800" w:header="426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3F4B" w:rsidRDefault="009E3F4B">
      <w:r>
        <w:separator/>
      </w:r>
    </w:p>
  </w:endnote>
  <w:endnote w:type="continuationSeparator" w:id="0">
    <w:p w:rsidR="009E3F4B" w:rsidRDefault="009E3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ppleSystemUIFont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3F4B" w:rsidRDefault="009E3F4B">
      <w:r>
        <w:separator/>
      </w:r>
    </w:p>
  </w:footnote>
  <w:footnote w:type="continuationSeparator" w:id="0">
    <w:p w:rsidR="009E3F4B" w:rsidRDefault="009E3F4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F4B" w:rsidRDefault="009E3F4B" w:rsidP="009E3F4B">
    <w:pPr>
      <w:pStyle w:val="Header"/>
      <w:jc w:val="center"/>
    </w:pPr>
    <w:r>
      <w:rPr>
        <w:noProof/>
        <w:lang w:val="en-US"/>
      </w:rPr>
      <w:drawing>
        <wp:inline distT="0" distB="0" distL="0" distR="0" wp14:anchorId="1124380A" wp14:editId="35869F7D">
          <wp:extent cx="1516803" cy="861102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PROGPOST_LOGO_prez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7111" cy="8612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en-US"/>
      </w:rPr>
      <w:drawing>
        <wp:inline distT="0" distB="0" distL="0" distR="0" wp14:anchorId="08A15FAC" wp14:editId="31DFF41F">
          <wp:extent cx="1606039" cy="1135380"/>
          <wp:effectExtent l="0" t="0" r="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Think European Read European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6039" cy="1135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C7783"/>
    <w:multiLevelType w:val="hybridMultilevel"/>
    <w:tmpl w:val="A50A03FE"/>
    <w:lvl w:ilvl="0" w:tplc="C93A3918">
      <w:start w:val="800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7F45CF"/>
    <w:multiLevelType w:val="hybridMultilevel"/>
    <w:tmpl w:val="F3DE5774"/>
    <w:lvl w:ilvl="0" w:tplc="2A6619D2">
      <w:start w:val="800"/>
      <w:numFmt w:val="bullet"/>
      <w:lvlText w:val="-"/>
      <w:lvlJc w:val="left"/>
      <w:pPr>
        <w:ind w:left="720" w:hanging="360"/>
      </w:pPr>
      <w:rPr>
        <w:rFonts w:ascii="Calibri" w:eastAsiaTheme="minorEastAsia" w:hAnsi="Calibri" w:cs="AppleSystemUIFon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8CD"/>
    <w:rsid w:val="00302697"/>
    <w:rsid w:val="009E3F4B"/>
    <w:rsid w:val="00E65D89"/>
    <w:rsid w:val="00F85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8CD"/>
  </w:style>
  <w:style w:type="paragraph" w:styleId="Heading4">
    <w:name w:val="heading 4"/>
    <w:basedOn w:val="Normal"/>
    <w:link w:val="Heading4Char"/>
    <w:uiPriority w:val="9"/>
    <w:qFormat/>
    <w:rsid w:val="009E3F4B"/>
    <w:pPr>
      <w:spacing w:before="100" w:beforeAutospacing="1" w:after="100" w:afterAutospacing="1"/>
      <w:outlineLvl w:val="3"/>
    </w:pPr>
    <w:rPr>
      <w:rFonts w:ascii="Times New Roman" w:hAnsi="Times New Roman" w:cs="Times New Roman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58C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58CD"/>
  </w:style>
  <w:style w:type="character" w:customStyle="1" w:styleId="apple-converted-space">
    <w:name w:val="apple-converted-space"/>
    <w:basedOn w:val="DefaultParagraphFont"/>
    <w:rsid w:val="00F858CD"/>
  </w:style>
  <w:style w:type="paragraph" w:styleId="ListParagraph">
    <w:name w:val="List Paragraph"/>
    <w:basedOn w:val="Normal"/>
    <w:uiPriority w:val="34"/>
    <w:qFormat/>
    <w:rsid w:val="00F858C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58C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8CD"/>
    <w:rPr>
      <w:rFonts w:ascii="Lucida Grande" w:hAnsi="Lucida Grande" w:cs="Lucida Grande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9E3F4B"/>
    <w:rPr>
      <w:rFonts w:ascii="Times New Roman" w:hAnsi="Times New Roman" w:cs="Times New Roman"/>
      <w:b/>
      <w:bCs/>
      <w:lang w:val="en-US"/>
    </w:rPr>
  </w:style>
  <w:style w:type="paragraph" w:styleId="NormalWeb">
    <w:name w:val="Normal (Web)"/>
    <w:basedOn w:val="Normal"/>
    <w:uiPriority w:val="99"/>
    <w:semiHidden/>
    <w:unhideWhenUsed/>
    <w:rsid w:val="009E3F4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val="en-US"/>
    </w:rPr>
  </w:style>
  <w:style w:type="character" w:styleId="Strong">
    <w:name w:val="Strong"/>
    <w:basedOn w:val="DefaultParagraphFont"/>
    <w:uiPriority w:val="22"/>
    <w:qFormat/>
    <w:rsid w:val="009E3F4B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8CD"/>
  </w:style>
  <w:style w:type="paragraph" w:styleId="Heading4">
    <w:name w:val="heading 4"/>
    <w:basedOn w:val="Normal"/>
    <w:link w:val="Heading4Char"/>
    <w:uiPriority w:val="9"/>
    <w:qFormat/>
    <w:rsid w:val="009E3F4B"/>
    <w:pPr>
      <w:spacing w:before="100" w:beforeAutospacing="1" w:after="100" w:afterAutospacing="1"/>
      <w:outlineLvl w:val="3"/>
    </w:pPr>
    <w:rPr>
      <w:rFonts w:ascii="Times New Roman" w:hAnsi="Times New Roman" w:cs="Times New Roman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58C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58CD"/>
  </w:style>
  <w:style w:type="character" w:customStyle="1" w:styleId="apple-converted-space">
    <w:name w:val="apple-converted-space"/>
    <w:basedOn w:val="DefaultParagraphFont"/>
    <w:rsid w:val="00F858CD"/>
  </w:style>
  <w:style w:type="paragraph" w:styleId="ListParagraph">
    <w:name w:val="List Paragraph"/>
    <w:basedOn w:val="Normal"/>
    <w:uiPriority w:val="34"/>
    <w:qFormat/>
    <w:rsid w:val="00F858C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58C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8CD"/>
    <w:rPr>
      <w:rFonts w:ascii="Lucida Grande" w:hAnsi="Lucida Grande" w:cs="Lucida Grande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9E3F4B"/>
    <w:rPr>
      <w:rFonts w:ascii="Times New Roman" w:hAnsi="Times New Roman" w:cs="Times New Roman"/>
      <w:b/>
      <w:bCs/>
      <w:lang w:val="en-US"/>
    </w:rPr>
  </w:style>
  <w:style w:type="paragraph" w:styleId="NormalWeb">
    <w:name w:val="Normal (Web)"/>
    <w:basedOn w:val="Normal"/>
    <w:uiPriority w:val="99"/>
    <w:semiHidden/>
    <w:unhideWhenUsed/>
    <w:rsid w:val="009E3F4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val="en-US"/>
    </w:rPr>
  </w:style>
  <w:style w:type="character" w:styleId="Strong">
    <w:name w:val="Strong"/>
    <w:basedOn w:val="DefaultParagraphFont"/>
    <w:uiPriority w:val="22"/>
    <w:qFormat/>
    <w:rsid w:val="009E3F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0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455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868</Words>
  <Characters>4948</Characters>
  <Application>Microsoft Macintosh Word</Application>
  <DocSecurity>0</DocSecurity>
  <Lines>41</Lines>
  <Paragraphs>11</Paragraphs>
  <ScaleCrop>false</ScaleCrop>
  <Company>FEPS</Company>
  <LinksUpToDate>false</LinksUpToDate>
  <CharactersWithSpaces>5805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Alain Bloëdt</dc:creator>
  <cp:keywords/>
  <dc:description/>
  <cp:lastModifiedBy>Alain Bloëdt</cp:lastModifiedBy>
  <cp:revision>2</cp:revision>
  <dcterms:created xsi:type="dcterms:W3CDTF">2020-01-10T10:52:00Z</dcterms:created>
  <dcterms:modified xsi:type="dcterms:W3CDTF">2020-01-10T10:52:00Z</dcterms:modified>
</cp:coreProperties>
</file>